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68" w:rsidRDefault="00080968"/>
    <w:p w:rsidR="000A71FC" w:rsidRDefault="000A71FC" w:rsidP="000A71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Success Department/Program Assessment Report</w:t>
      </w:r>
    </w:p>
    <w:p w:rsidR="000A71FC" w:rsidRPr="004453CB" w:rsidRDefault="000A71FC" w:rsidP="000A71FC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4453CB">
        <w:rPr>
          <w:b/>
          <w:i/>
          <w:sz w:val="24"/>
          <w:szCs w:val="24"/>
        </w:rPr>
        <w:t xml:space="preserve">for </w:t>
      </w:r>
      <w:r w:rsidRPr="004453CB">
        <w:rPr>
          <w:b/>
          <w:i/>
          <w:sz w:val="24"/>
          <w:szCs w:val="24"/>
          <w:u w:val="single"/>
        </w:rPr>
        <w:t>Student Learning Outcomes</w:t>
      </w:r>
    </w:p>
    <w:p w:rsidR="004F283E" w:rsidRDefault="004F283E" w:rsidP="000A71FC">
      <w:pPr>
        <w:rPr>
          <w:b/>
          <w:i/>
          <w:sz w:val="20"/>
          <w:szCs w:val="20"/>
        </w:rPr>
      </w:pPr>
    </w:p>
    <w:p w:rsidR="000A71FC" w:rsidRPr="007C40E5" w:rsidRDefault="000A71FC" w:rsidP="000A71FC">
      <w:pPr>
        <w:rPr>
          <w:b/>
        </w:rPr>
      </w:pPr>
      <w:r>
        <w:rPr>
          <w:b/>
        </w:rPr>
        <w:t>Department or Program: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Director &amp; Preparer:                                      </w:t>
      </w:r>
      <w:r>
        <w:rPr>
          <w:b/>
        </w:rPr>
        <w:tab/>
      </w:r>
      <w:r>
        <w:rPr>
          <w:b/>
        </w:rPr>
        <w:tab/>
      </w:r>
      <w:r w:rsidR="00875337">
        <w:rPr>
          <w:b/>
        </w:rPr>
        <w:t xml:space="preserve">     </w:t>
      </w:r>
      <w:r>
        <w:rPr>
          <w:b/>
        </w:rPr>
        <w:t>Semester/</w:t>
      </w:r>
      <w:r w:rsidRPr="00243AAC">
        <w:rPr>
          <w:b/>
        </w:rPr>
        <w:t xml:space="preserve">Year: </w:t>
      </w:r>
      <w:r w:rsidR="006379EC">
        <w:rPr>
          <w:b/>
        </w:rPr>
        <w:t>Spring 2017</w:t>
      </w:r>
    </w:p>
    <w:p w:rsidR="000A71FC" w:rsidRPr="000A71FC" w:rsidRDefault="000A71F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F37FA">
        <w:t xml:space="preserve">  </w:t>
      </w:r>
      <w:r>
        <w:t xml:space="preserve"> </w:t>
      </w:r>
      <w:r w:rsidRPr="000A71FC">
        <w:rPr>
          <w:sz w:val="16"/>
          <w:szCs w:val="16"/>
        </w:rPr>
        <w:t>All Boxes Expand</w:t>
      </w:r>
    </w:p>
    <w:tbl>
      <w:tblPr>
        <w:tblStyle w:val="TableGrid"/>
        <w:tblW w:w="14940" w:type="dxa"/>
        <w:tblInd w:w="-905" w:type="dxa"/>
        <w:tblLook w:val="04A0" w:firstRow="1" w:lastRow="0" w:firstColumn="1" w:lastColumn="0" w:noHBand="0" w:noVBand="1"/>
      </w:tblPr>
      <w:tblGrid>
        <w:gridCol w:w="3063"/>
        <w:gridCol w:w="3057"/>
        <w:gridCol w:w="3600"/>
        <w:gridCol w:w="810"/>
        <w:gridCol w:w="1620"/>
        <w:gridCol w:w="2790"/>
      </w:tblGrid>
      <w:tr w:rsidR="000A71FC" w:rsidTr="00EC5C19">
        <w:tc>
          <w:tcPr>
            <w:tcW w:w="3063" w:type="dxa"/>
            <w:tcBorders>
              <w:right w:val="single" w:sz="24" w:space="0" w:color="auto"/>
            </w:tcBorders>
          </w:tcPr>
          <w:p w:rsidR="000A71FC" w:rsidRPr="00826592" w:rsidRDefault="000A71FC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A71FC" w:rsidRPr="00826592" w:rsidRDefault="000A71FC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26592">
              <w:rPr>
                <w:b/>
                <w:sz w:val="20"/>
                <w:szCs w:val="20"/>
                <w:u w:val="single"/>
              </w:rPr>
              <w:t>Close the Loop</w:t>
            </w:r>
          </w:p>
          <w:p w:rsidR="000A71FC" w:rsidRDefault="009A5CF3" w:rsidP="000A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list any </w:t>
            </w:r>
            <w:r w:rsidR="000A71FC" w:rsidRPr="000A71FC">
              <w:rPr>
                <w:sz w:val="18"/>
                <w:szCs w:val="18"/>
              </w:rPr>
              <w:t xml:space="preserve">changes that </w:t>
            </w:r>
            <w:r w:rsidR="00EC5C19">
              <w:rPr>
                <w:sz w:val="18"/>
                <w:szCs w:val="18"/>
              </w:rPr>
              <w:t xml:space="preserve">you have </w:t>
            </w:r>
            <w:r w:rsidR="00826592">
              <w:rPr>
                <w:sz w:val="18"/>
                <w:szCs w:val="18"/>
              </w:rPr>
              <w:t>made</w:t>
            </w:r>
            <w:r w:rsidR="00875337">
              <w:rPr>
                <w:sz w:val="18"/>
                <w:szCs w:val="18"/>
              </w:rPr>
              <w:t xml:space="preserve"> since last </w:t>
            </w:r>
            <w:r>
              <w:rPr>
                <w:sz w:val="18"/>
                <w:szCs w:val="18"/>
              </w:rPr>
              <w:t>assessment</w:t>
            </w:r>
            <w:r w:rsidR="00875337">
              <w:rPr>
                <w:sz w:val="18"/>
                <w:szCs w:val="18"/>
              </w:rPr>
              <w:t>/survey.</w:t>
            </w:r>
          </w:p>
          <w:p w:rsidR="00EC5C19" w:rsidRPr="000A71FC" w:rsidRDefault="00EC5C19" w:rsidP="000A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C5C19">
              <w:rPr>
                <w:sz w:val="16"/>
                <w:szCs w:val="16"/>
              </w:rPr>
              <w:t>If this is your first assessment of Student Learning Outcomes in Your Program, Leave Blank.)</w:t>
            </w:r>
          </w:p>
        </w:tc>
        <w:tc>
          <w:tcPr>
            <w:tcW w:w="3057" w:type="dxa"/>
            <w:tcBorders>
              <w:left w:val="single" w:sz="24" w:space="0" w:color="auto"/>
            </w:tcBorders>
          </w:tcPr>
          <w:p w:rsidR="000A71FC" w:rsidRPr="00826592" w:rsidRDefault="00EC5C19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A71FC" w:rsidRPr="00826592">
              <w:rPr>
                <w:b/>
                <w:sz w:val="20"/>
                <w:szCs w:val="20"/>
              </w:rPr>
              <w:t>.</w:t>
            </w:r>
          </w:p>
          <w:p w:rsidR="000A71FC" w:rsidRPr="00826592" w:rsidRDefault="000A71FC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26592">
              <w:rPr>
                <w:b/>
                <w:sz w:val="20"/>
                <w:szCs w:val="20"/>
                <w:u w:val="single"/>
              </w:rPr>
              <w:t>Student Learning Outcomes</w:t>
            </w:r>
          </w:p>
          <w:p w:rsidR="000A71FC" w:rsidRPr="000A71FC" w:rsidRDefault="00875337" w:rsidP="000A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what </w:t>
            </w:r>
            <w:r w:rsidR="000A71FC" w:rsidRPr="000A71FC">
              <w:rPr>
                <w:sz w:val="18"/>
                <w:szCs w:val="18"/>
              </w:rPr>
              <w:t xml:space="preserve">students are expected to know or </w:t>
            </w:r>
            <w:r>
              <w:rPr>
                <w:sz w:val="18"/>
                <w:szCs w:val="18"/>
              </w:rPr>
              <w:t xml:space="preserve">to </w:t>
            </w:r>
            <w:r w:rsidR="000A71FC" w:rsidRPr="000A71FC">
              <w:rPr>
                <w:sz w:val="18"/>
                <w:szCs w:val="18"/>
              </w:rPr>
              <w:t>demonstrate</w:t>
            </w:r>
            <w:r w:rsidR="009A5CF3">
              <w:rPr>
                <w:sz w:val="18"/>
                <w:szCs w:val="18"/>
              </w:rPr>
              <w:t xml:space="preserve"> in your program</w:t>
            </w:r>
          </w:p>
        </w:tc>
        <w:tc>
          <w:tcPr>
            <w:tcW w:w="3600" w:type="dxa"/>
          </w:tcPr>
          <w:p w:rsidR="000A71FC" w:rsidRPr="00826592" w:rsidRDefault="00EC5C19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A71FC" w:rsidRPr="00826592">
              <w:rPr>
                <w:b/>
                <w:sz w:val="20"/>
                <w:szCs w:val="20"/>
              </w:rPr>
              <w:t>.</w:t>
            </w:r>
          </w:p>
          <w:p w:rsidR="000A71FC" w:rsidRPr="00826592" w:rsidRDefault="000A71FC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26592">
              <w:rPr>
                <w:b/>
                <w:sz w:val="20"/>
                <w:szCs w:val="20"/>
                <w:u w:val="single"/>
              </w:rPr>
              <w:t>Survey Questions Aligned to SLO’s</w:t>
            </w:r>
          </w:p>
          <w:p w:rsidR="000A71FC" w:rsidRPr="00EC5C19" w:rsidRDefault="00EC5C19" w:rsidP="00EC5C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Are Using a Survey, Q</w:t>
            </w:r>
            <w:r w:rsidR="000A71FC" w:rsidRPr="000A71FC">
              <w:rPr>
                <w:sz w:val="18"/>
                <w:szCs w:val="18"/>
              </w:rPr>
              <w:t>uestions Must Reflect Student Learning Outcomes</w:t>
            </w:r>
          </w:p>
        </w:tc>
        <w:tc>
          <w:tcPr>
            <w:tcW w:w="810" w:type="dxa"/>
          </w:tcPr>
          <w:p w:rsidR="000A71FC" w:rsidRPr="00826592" w:rsidRDefault="00EC5C19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A71FC" w:rsidRPr="00826592">
              <w:rPr>
                <w:b/>
                <w:sz w:val="20"/>
                <w:szCs w:val="20"/>
              </w:rPr>
              <w:t>.</w:t>
            </w:r>
          </w:p>
          <w:p w:rsidR="000A71FC" w:rsidRPr="00826592" w:rsidRDefault="000A71FC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26592">
              <w:rPr>
                <w:b/>
                <w:sz w:val="20"/>
                <w:szCs w:val="20"/>
                <w:u w:val="single"/>
              </w:rPr>
              <w:t xml:space="preserve">Survey Pool Size </w:t>
            </w:r>
          </w:p>
        </w:tc>
        <w:tc>
          <w:tcPr>
            <w:tcW w:w="1620" w:type="dxa"/>
          </w:tcPr>
          <w:p w:rsidR="000A71FC" w:rsidRPr="00826592" w:rsidRDefault="00EC5C19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A71FC" w:rsidRPr="00826592">
              <w:rPr>
                <w:b/>
                <w:sz w:val="20"/>
                <w:szCs w:val="20"/>
              </w:rPr>
              <w:t>.</w:t>
            </w:r>
          </w:p>
          <w:p w:rsidR="000A71FC" w:rsidRPr="00826592" w:rsidRDefault="000A71FC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26592">
              <w:rPr>
                <w:b/>
                <w:sz w:val="20"/>
                <w:szCs w:val="20"/>
                <w:u w:val="single"/>
              </w:rPr>
              <w:t>Results</w:t>
            </w:r>
          </w:p>
          <w:p w:rsidR="000A71FC" w:rsidRPr="000A71FC" w:rsidRDefault="000A71FC" w:rsidP="000A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1FC">
              <w:rPr>
                <w:sz w:val="18"/>
                <w:szCs w:val="18"/>
              </w:rPr>
              <w:t>Numbers &amp;</w:t>
            </w:r>
          </w:p>
          <w:p w:rsidR="000A71FC" w:rsidRPr="000A71FC" w:rsidRDefault="000A71FC" w:rsidP="000A7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1FC">
              <w:rPr>
                <w:sz w:val="18"/>
                <w:szCs w:val="18"/>
              </w:rPr>
              <w:t>Percentage</w:t>
            </w:r>
          </w:p>
        </w:tc>
        <w:tc>
          <w:tcPr>
            <w:tcW w:w="2790" w:type="dxa"/>
          </w:tcPr>
          <w:p w:rsidR="000A71FC" w:rsidRPr="00826592" w:rsidRDefault="00EC5C19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A71FC" w:rsidRPr="00826592">
              <w:rPr>
                <w:b/>
                <w:sz w:val="20"/>
                <w:szCs w:val="20"/>
              </w:rPr>
              <w:t>.</w:t>
            </w:r>
          </w:p>
          <w:p w:rsidR="000A71FC" w:rsidRPr="00826592" w:rsidRDefault="000A71FC" w:rsidP="000A71F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26592">
              <w:rPr>
                <w:b/>
                <w:sz w:val="20"/>
                <w:szCs w:val="20"/>
                <w:u w:val="single"/>
              </w:rPr>
              <w:t xml:space="preserve">Action Plan </w:t>
            </w:r>
          </w:p>
          <w:p w:rsidR="000A71FC" w:rsidRDefault="000A71FC" w:rsidP="000A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1FC">
              <w:rPr>
                <w:sz w:val="18"/>
                <w:szCs w:val="18"/>
              </w:rPr>
              <w:t>Based on Survey Results</w:t>
            </w:r>
          </w:p>
          <w:p w:rsidR="00BA6AFC" w:rsidRDefault="009A5CF3" w:rsidP="000A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Actions You Will </w:t>
            </w:r>
            <w:r w:rsidR="00BA6AFC">
              <w:rPr>
                <w:sz w:val="18"/>
                <w:szCs w:val="18"/>
              </w:rPr>
              <w:t>Take</w:t>
            </w:r>
          </w:p>
          <w:p w:rsidR="00BA6AFC" w:rsidRPr="000A71FC" w:rsidRDefault="009A5CF3" w:rsidP="000A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Improve Student Learning</w:t>
            </w:r>
          </w:p>
          <w:p w:rsidR="000A71FC" w:rsidRPr="000A71FC" w:rsidRDefault="000A71FC" w:rsidP="000A7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71FC" w:rsidTr="00EC5C19">
        <w:tc>
          <w:tcPr>
            <w:tcW w:w="3063" w:type="dxa"/>
            <w:tcBorders>
              <w:right w:val="single" w:sz="24" w:space="0" w:color="auto"/>
            </w:tcBorders>
          </w:tcPr>
          <w:p w:rsidR="00EC5C19" w:rsidRDefault="00EC5C19"/>
        </w:tc>
        <w:tc>
          <w:tcPr>
            <w:tcW w:w="3057" w:type="dxa"/>
            <w:tcBorders>
              <w:left w:val="single" w:sz="24" w:space="0" w:color="auto"/>
            </w:tcBorders>
          </w:tcPr>
          <w:p w:rsidR="000A71FC" w:rsidRDefault="000A71FC"/>
        </w:tc>
        <w:tc>
          <w:tcPr>
            <w:tcW w:w="3600" w:type="dxa"/>
          </w:tcPr>
          <w:p w:rsidR="000A71FC" w:rsidRDefault="000A71FC"/>
        </w:tc>
        <w:tc>
          <w:tcPr>
            <w:tcW w:w="810" w:type="dxa"/>
          </w:tcPr>
          <w:p w:rsidR="000A71FC" w:rsidRDefault="000A71FC"/>
        </w:tc>
        <w:tc>
          <w:tcPr>
            <w:tcW w:w="1620" w:type="dxa"/>
          </w:tcPr>
          <w:p w:rsidR="000A71FC" w:rsidRDefault="000A71FC"/>
        </w:tc>
        <w:tc>
          <w:tcPr>
            <w:tcW w:w="2790" w:type="dxa"/>
          </w:tcPr>
          <w:p w:rsidR="000A71FC" w:rsidRDefault="000A71FC"/>
        </w:tc>
      </w:tr>
      <w:tr w:rsidR="00EC5C19" w:rsidTr="00EC5C19">
        <w:tc>
          <w:tcPr>
            <w:tcW w:w="3063" w:type="dxa"/>
            <w:tcBorders>
              <w:right w:val="single" w:sz="24" w:space="0" w:color="auto"/>
            </w:tcBorders>
          </w:tcPr>
          <w:p w:rsidR="00EC5C19" w:rsidRDefault="00EC5C19"/>
        </w:tc>
        <w:tc>
          <w:tcPr>
            <w:tcW w:w="3057" w:type="dxa"/>
            <w:tcBorders>
              <w:left w:val="single" w:sz="24" w:space="0" w:color="auto"/>
            </w:tcBorders>
          </w:tcPr>
          <w:p w:rsidR="00EC5C19" w:rsidRDefault="00EC5C19"/>
        </w:tc>
        <w:tc>
          <w:tcPr>
            <w:tcW w:w="3600" w:type="dxa"/>
          </w:tcPr>
          <w:p w:rsidR="00EC5C19" w:rsidRDefault="00EC5C19"/>
        </w:tc>
        <w:tc>
          <w:tcPr>
            <w:tcW w:w="810" w:type="dxa"/>
          </w:tcPr>
          <w:p w:rsidR="00EC5C19" w:rsidRDefault="00EC5C19"/>
        </w:tc>
        <w:tc>
          <w:tcPr>
            <w:tcW w:w="1620" w:type="dxa"/>
          </w:tcPr>
          <w:p w:rsidR="00EC5C19" w:rsidRDefault="00EC5C19"/>
        </w:tc>
        <w:tc>
          <w:tcPr>
            <w:tcW w:w="2790" w:type="dxa"/>
          </w:tcPr>
          <w:p w:rsidR="00EC5C19" w:rsidRDefault="00EC5C19"/>
        </w:tc>
      </w:tr>
      <w:tr w:rsidR="00EC5C19" w:rsidTr="00EC5C19">
        <w:tc>
          <w:tcPr>
            <w:tcW w:w="3063" w:type="dxa"/>
            <w:tcBorders>
              <w:right w:val="single" w:sz="24" w:space="0" w:color="auto"/>
            </w:tcBorders>
          </w:tcPr>
          <w:p w:rsidR="00EC5C19" w:rsidRDefault="00EC5C19"/>
        </w:tc>
        <w:tc>
          <w:tcPr>
            <w:tcW w:w="3057" w:type="dxa"/>
            <w:tcBorders>
              <w:left w:val="single" w:sz="24" w:space="0" w:color="auto"/>
            </w:tcBorders>
          </w:tcPr>
          <w:p w:rsidR="00EC5C19" w:rsidRDefault="00EC5C19"/>
        </w:tc>
        <w:tc>
          <w:tcPr>
            <w:tcW w:w="3600" w:type="dxa"/>
          </w:tcPr>
          <w:p w:rsidR="00EC5C19" w:rsidRDefault="00EC5C19"/>
        </w:tc>
        <w:tc>
          <w:tcPr>
            <w:tcW w:w="810" w:type="dxa"/>
          </w:tcPr>
          <w:p w:rsidR="00EC5C19" w:rsidRDefault="00EC5C19"/>
        </w:tc>
        <w:tc>
          <w:tcPr>
            <w:tcW w:w="1620" w:type="dxa"/>
          </w:tcPr>
          <w:p w:rsidR="00EC5C19" w:rsidRDefault="00EC5C19"/>
        </w:tc>
        <w:tc>
          <w:tcPr>
            <w:tcW w:w="2790" w:type="dxa"/>
          </w:tcPr>
          <w:p w:rsidR="00EC5C19" w:rsidRDefault="00EC5C19"/>
        </w:tc>
      </w:tr>
      <w:tr w:rsidR="00EC5C19" w:rsidTr="00EC5C19">
        <w:tc>
          <w:tcPr>
            <w:tcW w:w="3063" w:type="dxa"/>
            <w:tcBorders>
              <w:right w:val="single" w:sz="24" w:space="0" w:color="auto"/>
            </w:tcBorders>
          </w:tcPr>
          <w:p w:rsidR="00EC5C19" w:rsidRDefault="00EC5C19"/>
        </w:tc>
        <w:tc>
          <w:tcPr>
            <w:tcW w:w="3057" w:type="dxa"/>
            <w:tcBorders>
              <w:left w:val="single" w:sz="24" w:space="0" w:color="auto"/>
            </w:tcBorders>
          </w:tcPr>
          <w:p w:rsidR="00EC5C19" w:rsidRDefault="00EC5C19"/>
        </w:tc>
        <w:tc>
          <w:tcPr>
            <w:tcW w:w="3600" w:type="dxa"/>
          </w:tcPr>
          <w:p w:rsidR="00EC5C19" w:rsidRDefault="00EC5C19"/>
        </w:tc>
        <w:tc>
          <w:tcPr>
            <w:tcW w:w="810" w:type="dxa"/>
          </w:tcPr>
          <w:p w:rsidR="00EC5C19" w:rsidRDefault="00EC5C19"/>
        </w:tc>
        <w:tc>
          <w:tcPr>
            <w:tcW w:w="1620" w:type="dxa"/>
          </w:tcPr>
          <w:p w:rsidR="00EC5C19" w:rsidRDefault="00EC5C19"/>
        </w:tc>
        <w:tc>
          <w:tcPr>
            <w:tcW w:w="2790" w:type="dxa"/>
          </w:tcPr>
          <w:p w:rsidR="00EC5C19" w:rsidRDefault="00EC5C19"/>
        </w:tc>
      </w:tr>
      <w:tr w:rsidR="00EC5C19" w:rsidTr="00EC5C19">
        <w:tc>
          <w:tcPr>
            <w:tcW w:w="3063" w:type="dxa"/>
            <w:tcBorders>
              <w:right w:val="single" w:sz="24" w:space="0" w:color="auto"/>
            </w:tcBorders>
          </w:tcPr>
          <w:p w:rsidR="00EC5C19" w:rsidRDefault="00EC5C19"/>
        </w:tc>
        <w:tc>
          <w:tcPr>
            <w:tcW w:w="3057" w:type="dxa"/>
            <w:tcBorders>
              <w:left w:val="single" w:sz="24" w:space="0" w:color="auto"/>
            </w:tcBorders>
          </w:tcPr>
          <w:p w:rsidR="00EC5C19" w:rsidRDefault="00EC5C19"/>
        </w:tc>
        <w:tc>
          <w:tcPr>
            <w:tcW w:w="3600" w:type="dxa"/>
          </w:tcPr>
          <w:p w:rsidR="00EC5C19" w:rsidRDefault="00EC5C19"/>
        </w:tc>
        <w:tc>
          <w:tcPr>
            <w:tcW w:w="810" w:type="dxa"/>
          </w:tcPr>
          <w:p w:rsidR="00EC5C19" w:rsidRDefault="00EC5C19"/>
        </w:tc>
        <w:tc>
          <w:tcPr>
            <w:tcW w:w="1620" w:type="dxa"/>
          </w:tcPr>
          <w:p w:rsidR="00EC5C19" w:rsidRDefault="00EC5C19"/>
        </w:tc>
        <w:tc>
          <w:tcPr>
            <w:tcW w:w="2790" w:type="dxa"/>
          </w:tcPr>
          <w:p w:rsidR="00EC5C19" w:rsidRDefault="00EC5C19"/>
        </w:tc>
      </w:tr>
      <w:tr w:rsidR="00EC5C19" w:rsidTr="00EC5C19">
        <w:tc>
          <w:tcPr>
            <w:tcW w:w="3063" w:type="dxa"/>
            <w:tcBorders>
              <w:right w:val="single" w:sz="24" w:space="0" w:color="auto"/>
            </w:tcBorders>
          </w:tcPr>
          <w:p w:rsidR="00EC5C19" w:rsidRDefault="00EC5C19"/>
        </w:tc>
        <w:tc>
          <w:tcPr>
            <w:tcW w:w="3057" w:type="dxa"/>
            <w:tcBorders>
              <w:left w:val="single" w:sz="24" w:space="0" w:color="auto"/>
            </w:tcBorders>
          </w:tcPr>
          <w:p w:rsidR="00EC5C19" w:rsidRDefault="00EC5C19"/>
        </w:tc>
        <w:tc>
          <w:tcPr>
            <w:tcW w:w="3600" w:type="dxa"/>
          </w:tcPr>
          <w:p w:rsidR="00EC5C19" w:rsidRDefault="00EC5C19"/>
        </w:tc>
        <w:tc>
          <w:tcPr>
            <w:tcW w:w="810" w:type="dxa"/>
          </w:tcPr>
          <w:p w:rsidR="00EC5C19" w:rsidRDefault="00EC5C19"/>
        </w:tc>
        <w:tc>
          <w:tcPr>
            <w:tcW w:w="1620" w:type="dxa"/>
          </w:tcPr>
          <w:p w:rsidR="00EC5C19" w:rsidRDefault="00EC5C19"/>
        </w:tc>
        <w:tc>
          <w:tcPr>
            <w:tcW w:w="2790" w:type="dxa"/>
          </w:tcPr>
          <w:p w:rsidR="00EC5C19" w:rsidRDefault="00EC5C19"/>
        </w:tc>
      </w:tr>
    </w:tbl>
    <w:p w:rsidR="007E6E4B" w:rsidRDefault="007E6E4B"/>
    <w:p w:rsidR="001F37FA" w:rsidRDefault="001F37FA">
      <w:pPr>
        <w:rPr>
          <w:rStyle w:val="Hyperlink"/>
          <w:sz w:val="20"/>
          <w:szCs w:val="20"/>
        </w:rPr>
      </w:pPr>
      <w:r w:rsidRPr="004F283E">
        <w:rPr>
          <w:sz w:val="20"/>
          <w:szCs w:val="20"/>
        </w:rPr>
        <w:t xml:space="preserve">Please forward to </w:t>
      </w:r>
      <w:hyperlink r:id="rId5" w:history="1">
        <w:r w:rsidR="004F283E" w:rsidRPr="004F283E">
          <w:rPr>
            <w:rStyle w:val="Hyperlink"/>
            <w:sz w:val="20"/>
            <w:szCs w:val="20"/>
          </w:rPr>
          <w:t>Loida.Cedeno@bcc.cuny.edu</w:t>
        </w:r>
      </w:hyperlink>
      <w:r w:rsidR="00826592">
        <w:rPr>
          <w:sz w:val="20"/>
          <w:szCs w:val="20"/>
        </w:rPr>
        <w:tab/>
      </w:r>
      <w:r w:rsidR="004F283E" w:rsidRPr="004F283E">
        <w:rPr>
          <w:sz w:val="20"/>
          <w:szCs w:val="20"/>
        </w:rPr>
        <w:t xml:space="preserve"> Questions, comments, assistance:  </w:t>
      </w:r>
      <w:hyperlink r:id="rId6" w:history="1">
        <w:r w:rsidR="004F283E" w:rsidRPr="004F283E">
          <w:rPr>
            <w:rStyle w:val="Hyperlink"/>
            <w:sz w:val="20"/>
            <w:szCs w:val="20"/>
          </w:rPr>
          <w:t>Richard.LaManna@bcc.cuny.edu</w:t>
        </w:r>
      </w:hyperlink>
    </w:p>
    <w:p w:rsidR="007E6E4B" w:rsidRPr="007E6E4B" w:rsidRDefault="007E6E4B">
      <w:pPr>
        <w:rPr>
          <w:sz w:val="16"/>
          <w:szCs w:val="16"/>
        </w:rPr>
      </w:pPr>
      <w:r w:rsidRPr="007E6E4B">
        <w:rPr>
          <w:sz w:val="16"/>
          <w:szCs w:val="16"/>
        </w:rPr>
        <w:t>Due dates for reports:  December 15</w:t>
      </w:r>
      <w:r w:rsidRPr="007E6E4B">
        <w:rPr>
          <w:sz w:val="16"/>
          <w:szCs w:val="16"/>
          <w:vertAlign w:val="superscript"/>
        </w:rPr>
        <w:t>th</w:t>
      </w:r>
      <w:r w:rsidRPr="007E6E4B">
        <w:rPr>
          <w:sz w:val="16"/>
          <w:szCs w:val="16"/>
        </w:rPr>
        <w:t xml:space="preserve"> for Fall semester; June 15</w:t>
      </w:r>
      <w:r w:rsidRPr="007E6E4B">
        <w:rPr>
          <w:sz w:val="16"/>
          <w:szCs w:val="16"/>
          <w:vertAlign w:val="superscript"/>
        </w:rPr>
        <w:t>th</w:t>
      </w:r>
      <w:r w:rsidRPr="007E6E4B">
        <w:rPr>
          <w:sz w:val="16"/>
          <w:szCs w:val="16"/>
        </w:rPr>
        <w:t xml:space="preserve"> for Spring semester.  Please contact us with any questions, concerns</w:t>
      </w:r>
      <w:r>
        <w:rPr>
          <w:sz w:val="16"/>
          <w:szCs w:val="16"/>
        </w:rPr>
        <w:t xml:space="preserve">, or change in reporting plans or dates. </w:t>
      </w:r>
      <w:bookmarkStart w:id="0" w:name="_GoBack"/>
      <w:bookmarkEnd w:id="0"/>
    </w:p>
    <w:p w:rsidR="004F283E" w:rsidRPr="004F283E" w:rsidRDefault="004F283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7E6E4B">
        <w:rPr>
          <w:sz w:val="16"/>
          <w:szCs w:val="16"/>
        </w:rPr>
        <w:t>Revised: 6/8</w:t>
      </w:r>
      <w:r w:rsidRPr="004F283E">
        <w:rPr>
          <w:sz w:val="16"/>
          <w:szCs w:val="16"/>
        </w:rPr>
        <w:t>/2017</w:t>
      </w:r>
    </w:p>
    <w:sectPr w:rsidR="004F283E" w:rsidRPr="004F283E" w:rsidSect="000A71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FC"/>
    <w:rsid w:val="00080968"/>
    <w:rsid w:val="000A71FC"/>
    <w:rsid w:val="001F37FA"/>
    <w:rsid w:val="002D1048"/>
    <w:rsid w:val="004F283E"/>
    <w:rsid w:val="005E7F2E"/>
    <w:rsid w:val="006379EC"/>
    <w:rsid w:val="007A1A1C"/>
    <w:rsid w:val="007E6E4B"/>
    <w:rsid w:val="00826592"/>
    <w:rsid w:val="00875337"/>
    <w:rsid w:val="009A5CF3"/>
    <w:rsid w:val="00BA6AFC"/>
    <w:rsid w:val="00D064F5"/>
    <w:rsid w:val="00E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80477-843F-479F-8EFC-74F8E62D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8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LaManna@bcc.cuny.edu" TargetMode="External"/><Relationship Id="rId5" Type="http://schemas.openxmlformats.org/officeDocument/2006/relationships/hyperlink" Target="mailto:Loida.Cedeno@bcc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A26F-BC48-45AD-90B4-29BFB4CF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LaManna</dc:creator>
  <cp:keywords/>
  <dc:description/>
  <cp:lastModifiedBy>Richard LaManna</cp:lastModifiedBy>
  <cp:revision>11</cp:revision>
  <cp:lastPrinted>2017-06-05T16:45:00Z</cp:lastPrinted>
  <dcterms:created xsi:type="dcterms:W3CDTF">2017-06-02T14:05:00Z</dcterms:created>
  <dcterms:modified xsi:type="dcterms:W3CDTF">2017-06-08T15:27:00Z</dcterms:modified>
</cp:coreProperties>
</file>