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14" w:rsidRDefault="00284F35" w:rsidP="00006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COMPARISON </w:t>
      </w:r>
      <w:r w:rsidR="00006314">
        <w:rPr>
          <w:b/>
          <w:sz w:val="28"/>
          <w:szCs w:val="28"/>
        </w:rPr>
        <w:t>TEMPLATE</w:t>
      </w:r>
    </w:p>
    <w:p w:rsidR="00006314" w:rsidRDefault="00006314" w:rsidP="00006314">
      <w:pPr>
        <w:jc w:val="center"/>
        <w:rPr>
          <w:b/>
          <w:i/>
          <w:sz w:val="28"/>
          <w:szCs w:val="28"/>
        </w:rPr>
      </w:pPr>
      <w:r w:rsidRPr="007F6CE8">
        <w:rPr>
          <w:b/>
          <w:i/>
          <w:sz w:val="28"/>
          <w:szCs w:val="28"/>
        </w:rPr>
        <w:t>for</w:t>
      </w:r>
    </w:p>
    <w:p w:rsidR="00006314" w:rsidRDefault="00006314" w:rsidP="00006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OF AN ONLINE </w:t>
      </w:r>
      <w:r w:rsidR="00284F35">
        <w:rPr>
          <w:b/>
          <w:sz w:val="28"/>
          <w:szCs w:val="28"/>
        </w:rPr>
        <w:t xml:space="preserve">&amp; TRADITIONAL </w:t>
      </w:r>
      <w:r>
        <w:rPr>
          <w:b/>
          <w:sz w:val="28"/>
          <w:szCs w:val="28"/>
        </w:rPr>
        <w:t>CLASS</w:t>
      </w:r>
    </w:p>
    <w:p w:rsidR="00006314" w:rsidRDefault="00006314" w:rsidP="00006314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66"/>
        <w:tblW w:w="0" w:type="auto"/>
        <w:tblLook w:val="04A0" w:firstRow="1" w:lastRow="0" w:firstColumn="1" w:lastColumn="0" w:noHBand="0" w:noVBand="1"/>
      </w:tblPr>
      <w:tblGrid>
        <w:gridCol w:w="1883"/>
        <w:gridCol w:w="2072"/>
        <w:gridCol w:w="4860"/>
        <w:gridCol w:w="2251"/>
        <w:gridCol w:w="1884"/>
      </w:tblGrid>
      <w:tr w:rsidR="00006314" w:rsidTr="00D5599C">
        <w:tc>
          <w:tcPr>
            <w:tcW w:w="1883" w:type="dxa"/>
          </w:tcPr>
          <w:p w:rsidR="00006314" w:rsidRDefault="00006314" w:rsidP="00D5599C">
            <w:r w:rsidRPr="00437941">
              <w:rPr>
                <w:b/>
              </w:rPr>
              <w:t>ONLINE CLASS</w:t>
            </w:r>
            <w:r>
              <w:t xml:space="preserve"> </w:t>
            </w:r>
          </w:p>
          <w:p w:rsidR="00006314" w:rsidRDefault="00006314" w:rsidP="00D5599C"/>
          <w:p w:rsidR="00006314" w:rsidRDefault="00006314" w:rsidP="00D5599C">
            <w:r>
              <w:t>Section ________</w:t>
            </w:r>
          </w:p>
        </w:tc>
        <w:tc>
          <w:tcPr>
            <w:tcW w:w="2072" w:type="dxa"/>
          </w:tcPr>
          <w:p w:rsidR="00006314" w:rsidRPr="0036736B" w:rsidRDefault="00006314" w:rsidP="00D5599C">
            <w:pPr>
              <w:rPr>
                <w:b/>
              </w:rPr>
            </w:pPr>
            <w:r w:rsidRPr="0036736B">
              <w:rPr>
                <w:b/>
              </w:rPr>
              <w:t>Rubric Response</w:t>
            </w:r>
            <w:r>
              <w:rPr>
                <w:b/>
              </w:rPr>
              <w:t>s</w:t>
            </w:r>
          </w:p>
        </w:tc>
        <w:tc>
          <w:tcPr>
            <w:tcW w:w="4860" w:type="dxa"/>
          </w:tcPr>
          <w:p w:rsidR="00006314" w:rsidRPr="0036736B" w:rsidRDefault="00006314" w:rsidP="00D5599C">
            <w:pPr>
              <w:jc w:val="center"/>
              <w:rPr>
                <w:b/>
              </w:rPr>
            </w:pPr>
            <w:r>
              <w:t xml:space="preserve">       </w:t>
            </w:r>
            <w:r w:rsidRPr="0036736B">
              <w:rPr>
                <w:b/>
              </w:rPr>
              <w:t>COURSE LEARNING OUTCOMES</w:t>
            </w:r>
          </w:p>
        </w:tc>
        <w:tc>
          <w:tcPr>
            <w:tcW w:w="2251" w:type="dxa"/>
          </w:tcPr>
          <w:p w:rsidR="00006314" w:rsidRPr="0036736B" w:rsidRDefault="00006314" w:rsidP="00D5599C">
            <w:pPr>
              <w:jc w:val="center"/>
              <w:rPr>
                <w:b/>
              </w:rPr>
            </w:pPr>
            <w:r w:rsidRPr="0036736B">
              <w:rPr>
                <w:b/>
              </w:rPr>
              <w:t>Rubric Response</w:t>
            </w:r>
            <w:r>
              <w:rPr>
                <w:b/>
              </w:rPr>
              <w:t>s</w:t>
            </w:r>
          </w:p>
        </w:tc>
        <w:tc>
          <w:tcPr>
            <w:tcW w:w="1884" w:type="dxa"/>
          </w:tcPr>
          <w:p w:rsidR="00006314" w:rsidRDefault="00006314" w:rsidP="00D5599C">
            <w:pPr>
              <w:jc w:val="center"/>
            </w:pPr>
            <w:r w:rsidRPr="00437941">
              <w:rPr>
                <w:b/>
              </w:rPr>
              <w:t>TRAD. CLASS</w:t>
            </w:r>
          </w:p>
          <w:p w:rsidR="00006314" w:rsidRDefault="00006314" w:rsidP="00D5599C"/>
          <w:p w:rsidR="00006314" w:rsidRDefault="00006314" w:rsidP="00D5599C">
            <w:r>
              <w:t>Section ________</w:t>
            </w:r>
          </w:p>
        </w:tc>
      </w:tr>
      <w:tr w:rsidR="00006314" w:rsidTr="00D5599C">
        <w:tc>
          <w:tcPr>
            <w:tcW w:w="1883" w:type="dxa"/>
            <w:vMerge w:val="restart"/>
            <w:shd w:val="clear" w:color="auto" w:fill="auto"/>
          </w:tcPr>
          <w:p w:rsidR="00006314" w:rsidRDefault="00006314" w:rsidP="00D5599C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</w:p>
          <w:p w:rsidR="00006314" w:rsidRPr="00B6252B" w:rsidRDefault="00006314" w:rsidP="00D5599C">
            <w:pPr>
              <w:rPr>
                <w:color w:val="00B0F0"/>
              </w:rPr>
            </w:pPr>
            <w:r>
              <w:rPr>
                <w:b/>
              </w:rPr>
              <w:t>Students: ______</w:t>
            </w:r>
          </w:p>
        </w:tc>
        <w:tc>
          <w:tcPr>
            <w:tcW w:w="2072" w:type="dxa"/>
          </w:tcPr>
          <w:p w:rsidR="00006314" w:rsidRDefault="00006314" w:rsidP="00D5599C"/>
        </w:tc>
        <w:tc>
          <w:tcPr>
            <w:tcW w:w="4860" w:type="dxa"/>
          </w:tcPr>
          <w:p w:rsidR="00006314" w:rsidRDefault="00006314" w:rsidP="00D5599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1" w:type="dxa"/>
          </w:tcPr>
          <w:p w:rsidR="00006314" w:rsidRDefault="00006314" w:rsidP="00D5599C"/>
        </w:tc>
        <w:tc>
          <w:tcPr>
            <w:tcW w:w="1884" w:type="dxa"/>
            <w:vMerge w:val="restart"/>
          </w:tcPr>
          <w:p w:rsidR="00006314" w:rsidRDefault="00006314" w:rsidP="00D5599C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</w:p>
          <w:p w:rsidR="00006314" w:rsidRDefault="00006314" w:rsidP="00D5599C">
            <w:r>
              <w:rPr>
                <w:b/>
              </w:rPr>
              <w:t>Students: ______</w:t>
            </w:r>
          </w:p>
        </w:tc>
      </w:tr>
      <w:tr w:rsidR="00006314" w:rsidTr="00D5599C">
        <w:tc>
          <w:tcPr>
            <w:tcW w:w="1883" w:type="dxa"/>
            <w:vMerge/>
            <w:shd w:val="clear" w:color="auto" w:fill="auto"/>
          </w:tcPr>
          <w:p w:rsidR="00006314" w:rsidRPr="00B6252B" w:rsidRDefault="00006314" w:rsidP="00D5599C">
            <w:pPr>
              <w:rPr>
                <w:color w:val="00B0F0"/>
              </w:rPr>
            </w:pPr>
          </w:p>
        </w:tc>
        <w:tc>
          <w:tcPr>
            <w:tcW w:w="2072" w:type="dxa"/>
          </w:tcPr>
          <w:p w:rsidR="00006314" w:rsidRDefault="00006314" w:rsidP="00D5599C"/>
        </w:tc>
        <w:tc>
          <w:tcPr>
            <w:tcW w:w="4860" w:type="dxa"/>
          </w:tcPr>
          <w:p w:rsidR="00006314" w:rsidRDefault="00006314" w:rsidP="00D5599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1" w:type="dxa"/>
          </w:tcPr>
          <w:p w:rsidR="00006314" w:rsidRDefault="00006314" w:rsidP="00D5599C"/>
        </w:tc>
        <w:tc>
          <w:tcPr>
            <w:tcW w:w="1884" w:type="dxa"/>
            <w:vMerge/>
          </w:tcPr>
          <w:p w:rsidR="00006314" w:rsidRDefault="00006314" w:rsidP="00D5599C"/>
        </w:tc>
      </w:tr>
      <w:tr w:rsidR="00006314" w:rsidTr="00D5599C">
        <w:tc>
          <w:tcPr>
            <w:tcW w:w="1883" w:type="dxa"/>
            <w:vMerge/>
            <w:shd w:val="clear" w:color="auto" w:fill="auto"/>
          </w:tcPr>
          <w:p w:rsidR="00006314" w:rsidRPr="00B6252B" w:rsidRDefault="00006314" w:rsidP="00D5599C">
            <w:pPr>
              <w:rPr>
                <w:color w:val="00B0F0"/>
              </w:rPr>
            </w:pPr>
          </w:p>
        </w:tc>
        <w:tc>
          <w:tcPr>
            <w:tcW w:w="2072" w:type="dxa"/>
          </w:tcPr>
          <w:p w:rsidR="00006314" w:rsidRDefault="00006314" w:rsidP="00D5599C"/>
        </w:tc>
        <w:tc>
          <w:tcPr>
            <w:tcW w:w="4860" w:type="dxa"/>
          </w:tcPr>
          <w:p w:rsidR="00006314" w:rsidRDefault="00006314" w:rsidP="00D5599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1" w:type="dxa"/>
          </w:tcPr>
          <w:p w:rsidR="00006314" w:rsidRDefault="00006314" w:rsidP="00D5599C"/>
        </w:tc>
        <w:tc>
          <w:tcPr>
            <w:tcW w:w="1884" w:type="dxa"/>
            <w:vMerge/>
          </w:tcPr>
          <w:p w:rsidR="00006314" w:rsidRDefault="00006314" w:rsidP="00D5599C"/>
        </w:tc>
      </w:tr>
      <w:tr w:rsidR="00006314" w:rsidTr="00D5599C">
        <w:tc>
          <w:tcPr>
            <w:tcW w:w="1883" w:type="dxa"/>
            <w:vMerge/>
            <w:shd w:val="clear" w:color="auto" w:fill="auto"/>
          </w:tcPr>
          <w:p w:rsidR="00006314" w:rsidRPr="00B6252B" w:rsidRDefault="00006314" w:rsidP="00D5599C">
            <w:pPr>
              <w:rPr>
                <w:color w:val="00B0F0"/>
              </w:rPr>
            </w:pPr>
          </w:p>
        </w:tc>
        <w:tc>
          <w:tcPr>
            <w:tcW w:w="2072" w:type="dxa"/>
          </w:tcPr>
          <w:p w:rsidR="00006314" w:rsidRDefault="00006314" w:rsidP="00D5599C"/>
        </w:tc>
        <w:tc>
          <w:tcPr>
            <w:tcW w:w="4860" w:type="dxa"/>
          </w:tcPr>
          <w:p w:rsidR="00006314" w:rsidRDefault="00006314" w:rsidP="00D5599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1" w:type="dxa"/>
          </w:tcPr>
          <w:p w:rsidR="00006314" w:rsidRDefault="00006314" w:rsidP="00D5599C"/>
        </w:tc>
        <w:tc>
          <w:tcPr>
            <w:tcW w:w="1884" w:type="dxa"/>
            <w:vMerge/>
          </w:tcPr>
          <w:p w:rsidR="00006314" w:rsidRDefault="00006314" w:rsidP="00D5599C"/>
        </w:tc>
      </w:tr>
      <w:tr w:rsidR="00006314" w:rsidTr="00D5599C">
        <w:tc>
          <w:tcPr>
            <w:tcW w:w="1883" w:type="dxa"/>
            <w:vMerge/>
            <w:shd w:val="clear" w:color="auto" w:fill="auto"/>
          </w:tcPr>
          <w:p w:rsidR="00006314" w:rsidRPr="00B6252B" w:rsidRDefault="00006314" w:rsidP="00D5599C">
            <w:pPr>
              <w:rPr>
                <w:color w:val="00B0F0"/>
              </w:rPr>
            </w:pPr>
          </w:p>
        </w:tc>
        <w:tc>
          <w:tcPr>
            <w:tcW w:w="2072" w:type="dxa"/>
          </w:tcPr>
          <w:p w:rsidR="00006314" w:rsidRDefault="00006314" w:rsidP="00D5599C"/>
        </w:tc>
        <w:tc>
          <w:tcPr>
            <w:tcW w:w="4860" w:type="dxa"/>
          </w:tcPr>
          <w:p w:rsidR="00006314" w:rsidRDefault="00006314" w:rsidP="00D5599C"/>
        </w:tc>
        <w:tc>
          <w:tcPr>
            <w:tcW w:w="2251" w:type="dxa"/>
          </w:tcPr>
          <w:p w:rsidR="00006314" w:rsidRDefault="00006314" w:rsidP="00D5599C"/>
        </w:tc>
        <w:tc>
          <w:tcPr>
            <w:tcW w:w="1884" w:type="dxa"/>
            <w:vMerge/>
          </w:tcPr>
          <w:p w:rsidR="00006314" w:rsidRDefault="00006314" w:rsidP="00D5599C"/>
        </w:tc>
      </w:tr>
    </w:tbl>
    <w:p w:rsidR="00474575" w:rsidRPr="00284F35" w:rsidRDefault="00882F80" w:rsidP="00882F80">
      <w:pPr>
        <w:jc w:val="center"/>
        <w:rPr>
          <w:b/>
          <w:i/>
          <w:caps/>
          <w:sz w:val="28"/>
          <w:szCs w:val="28"/>
        </w:rPr>
      </w:pPr>
      <w:r w:rsidRPr="00284F35">
        <w:rPr>
          <w:b/>
          <w:sz w:val="28"/>
          <w:szCs w:val="28"/>
        </w:rPr>
        <w:t xml:space="preserve">Summative </w:t>
      </w:r>
      <w:r w:rsidR="00474575" w:rsidRPr="00284F35">
        <w:rPr>
          <w:i/>
          <w:sz w:val="28"/>
          <w:szCs w:val="28"/>
        </w:rPr>
        <w:t>or</w:t>
      </w:r>
      <w:r w:rsidRPr="00284F35">
        <w:rPr>
          <w:b/>
          <w:i/>
          <w:sz w:val="28"/>
          <w:szCs w:val="28"/>
        </w:rPr>
        <w:t xml:space="preserve"> </w:t>
      </w:r>
      <w:r w:rsidRPr="00284F35">
        <w:rPr>
          <w:b/>
          <w:sz w:val="28"/>
          <w:szCs w:val="28"/>
        </w:rPr>
        <w:t xml:space="preserve">Formative Assessment </w:t>
      </w:r>
      <w:bookmarkStart w:id="0" w:name="_GoBack"/>
      <w:bookmarkEnd w:id="0"/>
    </w:p>
    <w:p w:rsidR="00006314" w:rsidRPr="00B6252B" w:rsidRDefault="00006314" w:rsidP="00006314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06314" w:rsidTr="00D5599C">
        <w:tc>
          <w:tcPr>
            <w:tcW w:w="12950" w:type="dxa"/>
          </w:tcPr>
          <w:p w:rsidR="00006314" w:rsidRPr="0036736B" w:rsidRDefault="00006314" w:rsidP="00D5599C">
            <w:pPr>
              <w:rPr>
                <w:b/>
                <w:sz w:val="24"/>
                <w:szCs w:val="24"/>
                <w:u w:val="single"/>
              </w:rPr>
            </w:pPr>
            <w:r w:rsidRPr="0036736B">
              <w:rPr>
                <w:b/>
                <w:sz w:val="24"/>
                <w:szCs w:val="24"/>
                <w:u w:val="single"/>
              </w:rPr>
              <w:t>Features:</w:t>
            </w:r>
          </w:p>
          <w:p w:rsidR="00006314" w:rsidRPr="005222CA" w:rsidRDefault="00006314" w:rsidP="0000631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222CA">
              <w:rPr>
                <w:b/>
                <w:sz w:val="20"/>
                <w:szCs w:val="20"/>
              </w:rPr>
              <w:t xml:space="preserve">Online and Traditional Class </w:t>
            </w:r>
            <w:r>
              <w:rPr>
                <w:b/>
                <w:sz w:val="20"/>
                <w:szCs w:val="20"/>
              </w:rPr>
              <w:t>share identical CLOs and rubric</w:t>
            </w:r>
            <w:r w:rsidRPr="005222CA">
              <w:rPr>
                <w:b/>
                <w:sz w:val="20"/>
                <w:szCs w:val="20"/>
              </w:rPr>
              <w:t>.</w:t>
            </w:r>
          </w:p>
          <w:p w:rsidR="00006314" w:rsidRPr="005222CA" w:rsidRDefault="000A1CE2" w:rsidP="0000631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Assessor reviews </w:t>
            </w:r>
            <w:r w:rsidR="00006314" w:rsidRPr="005222CA">
              <w:rPr>
                <w:b/>
                <w:sz w:val="20"/>
                <w:szCs w:val="20"/>
              </w:rPr>
              <w:t>d</w:t>
            </w:r>
            <w:r w:rsidR="00006314">
              <w:rPr>
                <w:b/>
                <w:sz w:val="20"/>
                <w:szCs w:val="20"/>
              </w:rPr>
              <w:t xml:space="preserve">iscrepancies in rubric tallies between traditional &amp; online class. </w:t>
            </w:r>
          </w:p>
          <w:p w:rsidR="00006314" w:rsidRDefault="00006314" w:rsidP="0000631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222CA">
              <w:rPr>
                <w:b/>
                <w:sz w:val="20"/>
                <w:szCs w:val="20"/>
              </w:rPr>
              <w:t>Assessor analyzes</w:t>
            </w:r>
            <w:r>
              <w:rPr>
                <w:b/>
                <w:sz w:val="20"/>
                <w:szCs w:val="20"/>
              </w:rPr>
              <w:t xml:space="preserve"> and interprets</w:t>
            </w:r>
            <w:r w:rsidRPr="005222CA">
              <w:rPr>
                <w:b/>
                <w:sz w:val="20"/>
                <w:szCs w:val="20"/>
              </w:rPr>
              <w:t xml:space="preserve"> the “why” of possible discrepancies: e.g., specific unit might not translate well to online or vice v</w:t>
            </w:r>
            <w:r>
              <w:rPr>
                <w:b/>
                <w:sz w:val="20"/>
                <w:szCs w:val="20"/>
              </w:rPr>
              <w:t>ersa; traditional class</w:t>
            </w:r>
            <w:r w:rsidRPr="005222CA">
              <w:rPr>
                <w:b/>
                <w:sz w:val="20"/>
                <w:szCs w:val="20"/>
              </w:rPr>
              <w:t xml:space="preserve"> had more </w:t>
            </w:r>
            <w:r>
              <w:rPr>
                <w:b/>
                <w:sz w:val="20"/>
                <w:szCs w:val="20"/>
              </w:rPr>
              <w:t xml:space="preserve">preparation time or vice versa; </w:t>
            </w:r>
            <w:r w:rsidRPr="005222CA">
              <w:rPr>
                <w:b/>
                <w:sz w:val="20"/>
                <w:szCs w:val="20"/>
              </w:rPr>
              <w:t xml:space="preserve">class discussion more substantial that online discussion or vice versa;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22CA">
              <w:rPr>
                <w:b/>
                <w:sz w:val="20"/>
                <w:szCs w:val="20"/>
              </w:rPr>
              <w:t xml:space="preserve">classroom students had easier access to tutoring; </w:t>
            </w:r>
            <w:r>
              <w:rPr>
                <w:b/>
                <w:sz w:val="20"/>
                <w:szCs w:val="20"/>
              </w:rPr>
              <w:t xml:space="preserve">online students easier availability of additional information; new online users not comfortable with platform and felt they needed more support, etc. </w:t>
            </w:r>
          </w:p>
          <w:p w:rsidR="00006314" w:rsidRDefault="00006314" w:rsidP="0000631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6314">
              <w:rPr>
                <w:b/>
                <w:sz w:val="20"/>
                <w:szCs w:val="20"/>
                <w:u w:val="single"/>
              </w:rPr>
              <w:t>Go Further:</w:t>
            </w:r>
            <w:r>
              <w:rPr>
                <w:b/>
                <w:sz w:val="20"/>
                <w:szCs w:val="20"/>
              </w:rPr>
              <w:t xml:space="preserve">  Design a survey for students that evaluates their proficiencies of online platform at</w:t>
            </w:r>
            <w:r w:rsidR="000A1CE2">
              <w:rPr>
                <w:b/>
                <w:sz w:val="20"/>
                <w:szCs w:val="20"/>
              </w:rPr>
              <w:t xml:space="preserve"> start of semester, which serves to </w:t>
            </w:r>
            <w:r>
              <w:rPr>
                <w:b/>
                <w:sz w:val="20"/>
                <w:szCs w:val="20"/>
              </w:rPr>
              <w:t xml:space="preserve">alert professor to </w:t>
            </w:r>
            <w:r w:rsidR="000A1CE2">
              <w:rPr>
                <w:b/>
                <w:sz w:val="20"/>
                <w:szCs w:val="20"/>
              </w:rPr>
              <w:t>student tech skills and perhaps platform directions</w:t>
            </w:r>
            <w:r>
              <w:rPr>
                <w:b/>
                <w:sz w:val="20"/>
                <w:szCs w:val="20"/>
              </w:rPr>
              <w:t xml:space="preserve"> for students</w:t>
            </w:r>
            <w:r w:rsidR="000A1CE2">
              <w:rPr>
                <w:b/>
                <w:sz w:val="20"/>
                <w:szCs w:val="20"/>
              </w:rPr>
              <w:t xml:space="preserve">. </w:t>
            </w:r>
          </w:p>
          <w:p w:rsidR="00006314" w:rsidRPr="001423E7" w:rsidRDefault="000A1CE2" w:rsidP="000A1CE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analyzes and interprets data, recommends changes</w:t>
            </w:r>
            <w:r w:rsidR="00571814">
              <w:rPr>
                <w:b/>
                <w:sz w:val="20"/>
                <w:szCs w:val="20"/>
              </w:rPr>
              <w:t xml:space="preserve"> (if any) in online curriculum and pedagogical approach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063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6314" w:rsidTr="00D5599C">
        <w:tc>
          <w:tcPr>
            <w:tcW w:w="12950" w:type="dxa"/>
          </w:tcPr>
          <w:p w:rsidR="00006314" w:rsidRPr="0036736B" w:rsidRDefault="00474575" w:rsidP="00D5599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Analysis &amp; </w:t>
            </w:r>
            <w:r w:rsidR="00006314">
              <w:rPr>
                <w:b/>
                <w:sz w:val="24"/>
                <w:szCs w:val="24"/>
                <w:u w:val="single"/>
              </w:rPr>
              <w:t>Interpretation of Results</w:t>
            </w:r>
            <w:r w:rsidR="00006314" w:rsidRPr="0036736B"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:rsidR="00006314" w:rsidRDefault="00006314" w:rsidP="00D5599C">
            <w:pPr>
              <w:rPr>
                <w:b/>
                <w:sz w:val="24"/>
                <w:szCs w:val="24"/>
              </w:rPr>
            </w:pPr>
          </w:p>
          <w:p w:rsidR="00006314" w:rsidRDefault="00006314" w:rsidP="00D5599C">
            <w:pPr>
              <w:rPr>
                <w:b/>
                <w:sz w:val="24"/>
                <w:szCs w:val="24"/>
              </w:rPr>
            </w:pPr>
          </w:p>
          <w:p w:rsidR="00006314" w:rsidRDefault="00006314" w:rsidP="00D5599C">
            <w:pPr>
              <w:rPr>
                <w:b/>
                <w:sz w:val="24"/>
                <w:szCs w:val="24"/>
              </w:rPr>
            </w:pPr>
          </w:p>
          <w:p w:rsidR="00006314" w:rsidRDefault="00006314" w:rsidP="00D5599C">
            <w:pPr>
              <w:rPr>
                <w:b/>
                <w:sz w:val="24"/>
                <w:szCs w:val="24"/>
              </w:rPr>
            </w:pPr>
          </w:p>
          <w:p w:rsidR="00006314" w:rsidRPr="00474575" w:rsidRDefault="00006314" w:rsidP="00D5599C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474575">
              <w:rPr>
                <w:b/>
                <w:sz w:val="24"/>
                <w:szCs w:val="24"/>
              </w:rPr>
              <w:t xml:space="preserve">           </w:t>
            </w: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47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NARRATIVE</w:t>
            </w: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006314" w:rsidRPr="00474575" w:rsidRDefault="00474575" w:rsidP="004745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Close the Loop—Changes In Next Iteration of </w:t>
            </w:r>
            <w:r w:rsidR="00882F80">
              <w:rPr>
                <w:b/>
                <w:sz w:val="24"/>
                <w:szCs w:val="24"/>
              </w:rPr>
              <w:t xml:space="preserve">Online </w:t>
            </w:r>
            <w:r>
              <w:rPr>
                <w:b/>
                <w:sz w:val="24"/>
                <w:szCs w:val="24"/>
              </w:rPr>
              <w:t>Course Based on Analysis</w:t>
            </w: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474575" w:rsidRDefault="00474575" w:rsidP="00D5599C">
            <w:pPr>
              <w:rPr>
                <w:b/>
                <w:sz w:val="24"/>
                <w:szCs w:val="24"/>
              </w:rPr>
            </w:pPr>
          </w:p>
          <w:p w:rsidR="00006314" w:rsidRPr="00284F35" w:rsidRDefault="00284F35" w:rsidP="00D5599C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4F35">
              <w:rPr>
                <w:b/>
                <w:sz w:val="18"/>
                <w:szCs w:val="18"/>
              </w:rPr>
              <w:t>11.1.18</w:t>
            </w:r>
          </w:p>
        </w:tc>
      </w:tr>
    </w:tbl>
    <w:p w:rsidR="00080968" w:rsidRDefault="00080968"/>
    <w:sectPr w:rsidR="00080968" w:rsidSect="000063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E6D"/>
    <w:multiLevelType w:val="hybridMultilevel"/>
    <w:tmpl w:val="1F6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2A0"/>
    <w:multiLevelType w:val="hybridMultilevel"/>
    <w:tmpl w:val="247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14"/>
    <w:rsid w:val="00006314"/>
    <w:rsid w:val="00080968"/>
    <w:rsid w:val="000A1CE2"/>
    <w:rsid w:val="00284F35"/>
    <w:rsid w:val="00474575"/>
    <w:rsid w:val="00571814"/>
    <w:rsid w:val="00882F80"/>
    <w:rsid w:val="00DB5EF8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7CC5"/>
  <w15:chartTrackingRefBased/>
  <w15:docId w15:val="{E6B05230-374A-4EFD-A786-FEFC6833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LaManna</dc:creator>
  <cp:keywords/>
  <dc:description/>
  <cp:lastModifiedBy>Richard LaManna</cp:lastModifiedBy>
  <cp:revision>3</cp:revision>
  <dcterms:created xsi:type="dcterms:W3CDTF">2018-11-01T13:31:00Z</dcterms:created>
  <dcterms:modified xsi:type="dcterms:W3CDTF">2018-11-01T14:29:00Z</dcterms:modified>
</cp:coreProperties>
</file>