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88" w:rsidRDefault="00AC5088" w:rsidP="00AC5088">
      <w:pPr>
        <w:spacing w:after="0" w:line="240" w:lineRule="auto"/>
        <w:jc w:val="center"/>
        <w:rPr>
          <w:sz w:val="36"/>
        </w:rPr>
      </w:pPr>
      <w:r>
        <w:rPr>
          <w:sz w:val="36"/>
        </w:rPr>
        <w:t>Bronx Community College</w:t>
      </w:r>
    </w:p>
    <w:p w:rsidR="00AC5088" w:rsidRDefault="00AC5088" w:rsidP="00AC5088">
      <w:pPr>
        <w:spacing w:after="0" w:line="240" w:lineRule="auto"/>
        <w:jc w:val="center"/>
        <w:rPr>
          <w:sz w:val="36"/>
        </w:rPr>
      </w:pPr>
      <w:proofErr w:type="gramStart"/>
      <w:r>
        <w:rPr>
          <w:sz w:val="36"/>
        </w:rPr>
        <w:t>of</w:t>
      </w:r>
      <w:proofErr w:type="gramEnd"/>
      <w:r>
        <w:rPr>
          <w:sz w:val="36"/>
        </w:rPr>
        <w:t xml:space="preserve"> The City University of New York</w:t>
      </w:r>
    </w:p>
    <w:p w:rsidR="00AC5088" w:rsidRDefault="00AC5088" w:rsidP="00AC508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Committee on Community Events Agenda</w:t>
      </w:r>
    </w:p>
    <w:p w:rsidR="00AC5088" w:rsidRDefault="00AC5088" w:rsidP="00AC5088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December 10, 2019</w:t>
      </w:r>
    </w:p>
    <w:p w:rsidR="00AC5088" w:rsidRDefault="00AC5088" w:rsidP="00AC5088">
      <w:pPr>
        <w:spacing w:after="0" w:line="240" w:lineRule="auto"/>
        <w:jc w:val="center"/>
        <w:rPr>
          <w:b/>
          <w:sz w:val="36"/>
        </w:rPr>
      </w:pPr>
    </w:p>
    <w:p w:rsidR="00132829" w:rsidRDefault="00132829" w:rsidP="00AC5088">
      <w:pPr>
        <w:rPr>
          <w:b/>
          <w:sz w:val="32"/>
          <w:szCs w:val="32"/>
        </w:rPr>
      </w:pPr>
      <w:r>
        <w:rPr>
          <w:b/>
          <w:sz w:val="32"/>
          <w:szCs w:val="32"/>
        </w:rPr>
        <w:t>I. Approve Meeting Minutes (11/21/19)</w:t>
      </w:r>
      <w:bookmarkStart w:id="0" w:name="_GoBack"/>
      <w:bookmarkEnd w:id="0"/>
    </w:p>
    <w:p w:rsidR="00AC5088" w:rsidRPr="009512AA" w:rsidRDefault="00AC5088" w:rsidP="00AC5088">
      <w:pPr>
        <w:rPr>
          <w:b/>
          <w:sz w:val="32"/>
          <w:szCs w:val="32"/>
        </w:rPr>
      </w:pPr>
      <w:r w:rsidRPr="009512AA">
        <w:rPr>
          <w:b/>
          <w:sz w:val="32"/>
          <w:szCs w:val="32"/>
        </w:rPr>
        <w:t>I</w:t>
      </w:r>
      <w:r w:rsidR="00132829">
        <w:rPr>
          <w:b/>
          <w:sz w:val="32"/>
          <w:szCs w:val="32"/>
        </w:rPr>
        <w:t>I</w:t>
      </w:r>
      <w:r w:rsidRPr="009512AA">
        <w:rPr>
          <w:b/>
          <w:sz w:val="32"/>
          <w:szCs w:val="32"/>
        </w:rPr>
        <w:t>. Governance Rules and Voting Members</w:t>
      </w:r>
    </w:p>
    <w:p w:rsidR="00AC5088" w:rsidRPr="009512AA" w:rsidRDefault="00AC5088" w:rsidP="00AC5088">
      <w:pPr>
        <w:rPr>
          <w:b/>
          <w:sz w:val="32"/>
          <w:szCs w:val="32"/>
        </w:rPr>
      </w:pPr>
      <w:r w:rsidRPr="009512AA">
        <w:rPr>
          <w:b/>
          <w:sz w:val="32"/>
          <w:szCs w:val="32"/>
        </w:rPr>
        <w:t>II</w:t>
      </w:r>
      <w:r w:rsidR="00132829">
        <w:rPr>
          <w:b/>
          <w:sz w:val="32"/>
          <w:szCs w:val="32"/>
        </w:rPr>
        <w:t>I</w:t>
      </w:r>
      <w:r w:rsidRPr="009512AA">
        <w:rPr>
          <w:b/>
          <w:sz w:val="32"/>
          <w:szCs w:val="32"/>
        </w:rPr>
        <w:t>. Impacts of Events</w:t>
      </w:r>
    </w:p>
    <w:p w:rsidR="00AC5088" w:rsidRPr="00AC5088" w:rsidRDefault="00AC5088" w:rsidP="00AC5088">
      <w:pPr>
        <w:rPr>
          <w:sz w:val="32"/>
          <w:szCs w:val="32"/>
        </w:rPr>
      </w:pPr>
      <w:r>
        <w:rPr>
          <w:sz w:val="32"/>
          <w:szCs w:val="32"/>
        </w:rPr>
        <w:tab/>
        <w:t>“</w:t>
      </w:r>
      <w:r w:rsidRPr="00AC5088">
        <w:rPr>
          <w:sz w:val="32"/>
          <w:szCs w:val="32"/>
        </w:rPr>
        <w:t>Our report found that pupils who had an author visit this academic year:</w:t>
      </w:r>
    </w:p>
    <w:p w:rsidR="00AC5088" w:rsidRPr="00AC5088" w:rsidRDefault="00AC5088" w:rsidP="00AC5088">
      <w:pPr>
        <w:numPr>
          <w:ilvl w:val="0"/>
          <w:numId w:val="1"/>
        </w:numPr>
        <w:rPr>
          <w:sz w:val="32"/>
          <w:szCs w:val="32"/>
        </w:rPr>
      </w:pPr>
      <w:r w:rsidRPr="00AC5088">
        <w:rPr>
          <w:sz w:val="32"/>
          <w:szCs w:val="32"/>
        </w:rPr>
        <w:t>Were twice as likely to read above the expected level for their age (31% vs 17%)</w:t>
      </w:r>
    </w:p>
    <w:p w:rsidR="00AC5088" w:rsidRPr="00AC5088" w:rsidRDefault="00AC5088" w:rsidP="00AC5088">
      <w:pPr>
        <w:numPr>
          <w:ilvl w:val="0"/>
          <w:numId w:val="1"/>
        </w:numPr>
        <w:rPr>
          <w:sz w:val="32"/>
          <w:szCs w:val="32"/>
        </w:rPr>
      </w:pPr>
      <w:r w:rsidRPr="00AC5088">
        <w:rPr>
          <w:sz w:val="32"/>
          <w:szCs w:val="32"/>
        </w:rPr>
        <w:t>Were more likely to enjoy reading (68% vs 47%) and writing (44% vs 32%)</w:t>
      </w:r>
    </w:p>
    <w:p w:rsidR="00AC5088" w:rsidRPr="00AC5088" w:rsidRDefault="00AC5088" w:rsidP="00AC5088">
      <w:pPr>
        <w:numPr>
          <w:ilvl w:val="0"/>
          <w:numId w:val="1"/>
        </w:numPr>
        <w:rPr>
          <w:sz w:val="32"/>
          <w:szCs w:val="32"/>
        </w:rPr>
      </w:pPr>
      <w:r w:rsidRPr="00AC5088">
        <w:rPr>
          <w:sz w:val="32"/>
          <w:szCs w:val="32"/>
        </w:rPr>
        <w:t>Were more likely to be highly confident in their reading (37% vs 25%) and writing (22% vs 17%)</w:t>
      </w:r>
    </w:p>
    <w:p w:rsidR="00AC5088" w:rsidRDefault="00AC5088" w:rsidP="00AC5088">
      <w:pPr>
        <w:rPr>
          <w:sz w:val="32"/>
          <w:szCs w:val="32"/>
        </w:rPr>
      </w:pPr>
      <w:r w:rsidRPr="00AC5088">
        <w:rPr>
          <w:sz w:val="32"/>
          <w:szCs w:val="32"/>
        </w:rPr>
        <w:t>However, we also found that only 1 in 4 pupils had an author visit this academic year, and those from the poorest backgroun</w:t>
      </w:r>
      <w:r>
        <w:rPr>
          <w:sz w:val="32"/>
          <w:szCs w:val="32"/>
        </w:rPr>
        <w:t>ds were most likely to miss out” (</w:t>
      </w:r>
      <w:r w:rsidRPr="00AC5088">
        <w:rPr>
          <w:i/>
          <w:sz w:val="32"/>
          <w:szCs w:val="32"/>
        </w:rPr>
        <w:t>National Literacy Trust-UK</w:t>
      </w:r>
      <w:r>
        <w:rPr>
          <w:sz w:val="32"/>
          <w:szCs w:val="32"/>
        </w:rPr>
        <w:t xml:space="preserve"> findings)</w:t>
      </w:r>
      <w:r w:rsidR="009512AA">
        <w:rPr>
          <w:sz w:val="32"/>
          <w:szCs w:val="32"/>
        </w:rPr>
        <w:t>.</w:t>
      </w:r>
    </w:p>
    <w:p w:rsidR="009512AA" w:rsidRPr="009512AA" w:rsidRDefault="00132829" w:rsidP="00AC5088">
      <w:pPr>
        <w:rPr>
          <w:b/>
          <w:sz w:val="32"/>
          <w:szCs w:val="32"/>
        </w:rPr>
      </w:pPr>
      <w:r>
        <w:rPr>
          <w:b/>
          <w:sz w:val="32"/>
          <w:szCs w:val="32"/>
        </w:rPr>
        <w:t>IV</w:t>
      </w:r>
      <w:r w:rsidR="009512AA" w:rsidRPr="009512AA">
        <w:rPr>
          <w:b/>
          <w:sz w:val="32"/>
          <w:szCs w:val="32"/>
        </w:rPr>
        <w:t>. Ideas for Next Semester</w:t>
      </w:r>
    </w:p>
    <w:p w:rsidR="009512AA" w:rsidRDefault="009512AA" w:rsidP="00AC5088">
      <w:pPr>
        <w:rPr>
          <w:sz w:val="32"/>
          <w:szCs w:val="32"/>
        </w:rPr>
      </w:pPr>
    </w:p>
    <w:p w:rsidR="00AC5088" w:rsidRPr="00AC5088" w:rsidRDefault="00AC5088" w:rsidP="00AC5088">
      <w:pPr>
        <w:rPr>
          <w:sz w:val="32"/>
          <w:szCs w:val="32"/>
        </w:rPr>
      </w:pPr>
    </w:p>
    <w:p w:rsidR="00AC5088" w:rsidRPr="00AC5088" w:rsidRDefault="00AC5088" w:rsidP="00AC5088"/>
    <w:sectPr w:rsidR="00AC5088" w:rsidRPr="00AC5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5021E"/>
    <w:multiLevelType w:val="multilevel"/>
    <w:tmpl w:val="B914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7E"/>
    <w:rsid w:val="00132829"/>
    <w:rsid w:val="009512AA"/>
    <w:rsid w:val="00AC5088"/>
    <w:rsid w:val="00D7117E"/>
    <w:rsid w:val="00E2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BF82D-A82F-4660-8857-9DD83761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8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0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Owners</dc:creator>
  <cp:keywords/>
  <dc:description/>
  <cp:lastModifiedBy>Owners</cp:lastModifiedBy>
  <cp:revision>3</cp:revision>
  <dcterms:created xsi:type="dcterms:W3CDTF">2019-12-09T15:27:00Z</dcterms:created>
  <dcterms:modified xsi:type="dcterms:W3CDTF">2019-12-09T15:46:00Z</dcterms:modified>
</cp:coreProperties>
</file>