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98775" w14:textId="77777777" w:rsidR="007A1934" w:rsidRDefault="007A1934" w:rsidP="00511F7D">
      <w:pPr>
        <w:shd w:val="clear" w:color="auto" w:fill="FFFFFF"/>
        <w:spacing w:line="240" w:lineRule="auto"/>
        <w:ind w:left="2160" w:firstLine="720"/>
        <w:rPr>
          <w:rFonts w:ascii="Arial" w:eastAsia="Times New Roman" w:hAnsi="Arial" w:cs="Arial"/>
          <w:b/>
          <w:bCs/>
          <w:color w:val="000000"/>
          <w:sz w:val="24"/>
          <w:szCs w:val="24"/>
        </w:rPr>
      </w:pPr>
    </w:p>
    <w:p w14:paraId="4A737EF3" w14:textId="77777777" w:rsidR="007A1934" w:rsidRPr="008C0F28" w:rsidRDefault="007A1934" w:rsidP="007A1934">
      <w:pPr>
        <w:rPr>
          <w:rFonts w:ascii="Arial" w:eastAsia="Arial" w:hAnsi="Arial" w:cs="Arial"/>
          <w:b/>
          <w:sz w:val="24"/>
          <w:szCs w:val="24"/>
        </w:rPr>
      </w:pPr>
      <w:r w:rsidRPr="008C0F28">
        <w:rPr>
          <w:rFonts w:ascii="Arial" w:eastAsia="Arial" w:hAnsi="Arial" w:cs="Arial"/>
          <w:b/>
          <w:sz w:val="24"/>
          <w:szCs w:val="24"/>
        </w:rPr>
        <w:t xml:space="preserve">BCC Committee on Instruction and Professional Development </w:t>
      </w:r>
    </w:p>
    <w:p w14:paraId="4BDA06F8" w14:textId="77777777" w:rsidR="007A1934" w:rsidRPr="008C0F28" w:rsidRDefault="007A1934" w:rsidP="007A1934">
      <w:pPr>
        <w:rPr>
          <w:rFonts w:ascii="Arial" w:eastAsia="Arial" w:hAnsi="Arial" w:cs="Arial"/>
          <w:sz w:val="24"/>
          <w:szCs w:val="24"/>
        </w:rPr>
      </w:pPr>
    </w:p>
    <w:p w14:paraId="064A3801" w14:textId="2C9A493D" w:rsidR="007A1934" w:rsidRPr="008C0F28" w:rsidRDefault="007A1934" w:rsidP="007A1934">
      <w:pPr>
        <w:shd w:val="clear" w:color="auto" w:fill="B2B2B2"/>
        <w:jc w:val="center"/>
        <w:rPr>
          <w:rFonts w:ascii="Arial" w:eastAsia="Arial" w:hAnsi="Arial" w:cs="Arial"/>
          <w:b/>
          <w:sz w:val="24"/>
          <w:szCs w:val="24"/>
        </w:rPr>
      </w:pPr>
      <w:r w:rsidRPr="008C0F28">
        <w:rPr>
          <w:rFonts w:ascii="Arial" w:eastAsia="Arial" w:hAnsi="Arial" w:cs="Arial"/>
          <w:b/>
          <w:sz w:val="24"/>
          <w:szCs w:val="24"/>
        </w:rPr>
        <w:t xml:space="preserve">Minutes of </w:t>
      </w:r>
      <w:r w:rsidR="00E34316" w:rsidRPr="008C0F28">
        <w:rPr>
          <w:rFonts w:ascii="Arial" w:eastAsia="Arial" w:hAnsi="Arial" w:cs="Arial"/>
          <w:b/>
          <w:sz w:val="24"/>
          <w:szCs w:val="24"/>
        </w:rPr>
        <w:t>November 2</w:t>
      </w:r>
      <w:r w:rsidRPr="008C0F28">
        <w:rPr>
          <w:rFonts w:ascii="Arial" w:eastAsia="Arial" w:hAnsi="Arial" w:cs="Arial"/>
          <w:b/>
          <w:sz w:val="24"/>
          <w:szCs w:val="24"/>
        </w:rPr>
        <w:t>, 2021</w:t>
      </w:r>
    </w:p>
    <w:p w14:paraId="68534505" w14:textId="77777777" w:rsidR="007A1934" w:rsidRPr="008C0F28" w:rsidRDefault="007A1934" w:rsidP="007A1934">
      <w:pPr>
        <w:rPr>
          <w:rFonts w:ascii="Arial" w:eastAsia="Arial" w:hAnsi="Arial" w:cs="Arial"/>
          <w:b/>
          <w:sz w:val="24"/>
          <w:szCs w:val="24"/>
        </w:rPr>
      </w:pPr>
    </w:p>
    <w:p w14:paraId="5D8BB5AB" w14:textId="77777777" w:rsidR="007A1934" w:rsidRPr="008C0F28" w:rsidRDefault="007A1934" w:rsidP="007A1934">
      <w:pPr>
        <w:rPr>
          <w:rFonts w:ascii="Arial" w:eastAsia="Arial" w:hAnsi="Arial" w:cs="Arial"/>
          <w:b/>
          <w:sz w:val="24"/>
          <w:szCs w:val="24"/>
        </w:rPr>
      </w:pPr>
      <w:r w:rsidRPr="008C0F28">
        <w:rPr>
          <w:rFonts w:ascii="Arial" w:eastAsia="Arial" w:hAnsi="Arial" w:cs="Arial"/>
          <w:b/>
          <w:sz w:val="24"/>
          <w:szCs w:val="24"/>
        </w:rPr>
        <w:t xml:space="preserve">3:00 pm, Zoom </w:t>
      </w:r>
    </w:p>
    <w:p w14:paraId="53C54DB1" w14:textId="77777777" w:rsidR="007A1934" w:rsidRPr="008C0F28" w:rsidRDefault="007A1934" w:rsidP="007A1934">
      <w:pPr>
        <w:rPr>
          <w:rFonts w:ascii="Arial" w:eastAsia="Arial" w:hAnsi="Arial" w:cs="Arial"/>
          <w:b/>
          <w:sz w:val="24"/>
          <w:szCs w:val="24"/>
        </w:rPr>
      </w:pPr>
    </w:p>
    <w:p w14:paraId="534260B5" w14:textId="231C0DA2" w:rsidR="007A1934" w:rsidRPr="008C0F28" w:rsidRDefault="008B6965" w:rsidP="007A1934">
      <w:pPr>
        <w:rPr>
          <w:rFonts w:ascii="Arial" w:eastAsia="Arial" w:hAnsi="Arial" w:cs="Arial"/>
          <w:b/>
          <w:sz w:val="24"/>
          <w:szCs w:val="24"/>
        </w:rPr>
      </w:pPr>
      <w:sdt>
        <w:sdtPr>
          <w:rPr>
            <w:rFonts w:ascii="Arial" w:hAnsi="Arial" w:cs="Arial"/>
            <w:sz w:val="24"/>
            <w:szCs w:val="24"/>
          </w:rPr>
          <w:tag w:val="goog_rdk_0"/>
          <w:id w:val="1921603133"/>
        </w:sdtPr>
        <w:sdtEndPr/>
        <w:sdtContent>
          <w:r w:rsidR="007A1934" w:rsidRPr="008C0F28">
            <w:rPr>
              <w:rFonts w:ascii="Arial" w:eastAsia="Arial Unicode MS" w:hAnsi="Arial" w:cs="Arial"/>
              <w:b/>
              <w:sz w:val="24"/>
              <w:szCs w:val="24"/>
            </w:rPr>
            <w:t xml:space="preserve">Chair:  Vivian L. Rodriguez </w:t>
          </w:r>
          <w:r w:rsidR="007A1934" w:rsidRPr="008C0F28">
            <w:rPr>
              <w:rFonts w:ascii="Segoe UI Symbol" w:eastAsia="Arial Unicode MS" w:hAnsi="Segoe UI Symbol" w:cs="Segoe UI Symbol"/>
              <w:b/>
              <w:sz w:val="24"/>
              <w:szCs w:val="24"/>
            </w:rPr>
            <w:t>✢</w:t>
          </w:r>
          <w:r w:rsidR="007A1934" w:rsidRPr="008C0F28">
            <w:rPr>
              <w:rFonts w:ascii="Arial" w:eastAsia="Arial Unicode MS" w:hAnsi="Arial" w:cs="Arial"/>
              <w:b/>
              <w:sz w:val="24"/>
              <w:szCs w:val="24"/>
            </w:rPr>
            <w:t xml:space="preserve"> Vice-Chair: John Ziegler, Secretary: Jacqueline Jimenez Polanco </w:t>
          </w:r>
          <w:r w:rsidR="007A1934" w:rsidRPr="008C0F28">
            <w:rPr>
              <w:rFonts w:ascii="Segoe UI Symbol" w:eastAsia="Arial Unicode MS" w:hAnsi="Segoe UI Symbol" w:cs="Segoe UI Symbol"/>
              <w:b/>
              <w:sz w:val="24"/>
              <w:szCs w:val="24"/>
            </w:rPr>
            <w:t>✢</w:t>
          </w:r>
          <w:r w:rsidR="007A1934" w:rsidRPr="008C0F28">
            <w:rPr>
              <w:rFonts w:ascii="Arial" w:eastAsia="Arial Unicode MS" w:hAnsi="Arial" w:cs="Arial"/>
              <w:b/>
              <w:sz w:val="24"/>
              <w:szCs w:val="24"/>
            </w:rPr>
            <w:t xml:space="preserve"> Vice-Secretary: Elise Langan</w:t>
          </w:r>
        </w:sdtContent>
      </w:sdt>
    </w:p>
    <w:p w14:paraId="3484DEB0" w14:textId="77777777" w:rsidR="007A1934" w:rsidRPr="008C0F28" w:rsidRDefault="007A1934" w:rsidP="007A1934">
      <w:pPr>
        <w:rPr>
          <w:rFonts w:ascii="Arial" w:eastAsia="Arial" w:hAnsi="Arial" w:cs="Arial"/>
          <w:b/>
          <w:sz w:val="24"/>
          <w:szCs w:val="24"/>
        </w:rPr>
      </w:pPr>
    </w:p>
    <w:p w14:paraId="3E4FCF3D" w14:textId="2582C7E7" w:rsidR="005B4513" w:rsidRPr="008C0F28" w:rsidRDefault="007A1934" w:rsidP="007A1934">
      <w:pPr>
        <w:rPr>
          <w:rFonts w:ascii="Arial" w:eastAsia="Arial" w:hAnsi="Arial" w:cs="Arial"/>
          <w:b/>
          <w:sz w:val="24"/>
          <w:szCs w:val="24"/>
        </w:rPr>
      </w:pPr>
      <w:r w:rsidRPr="008C0F28">
        <w:rPr>
          <w:rFonts w:ascii="Arial" w:eastAsia="Arial" w:hAnsi="Arial" w:cs="Arial"/>
          <w:b/>
          <w:sz w:val="24"/>
          <w:szCs w:val="24"/>
        </w:rPr>
        <w:t>Present: Charmaine Aleong, Carl Andrews, Frank Blanchard, Raffaella Diotti, Elise Langan, Joël Magloire, Mara Lazda, Shell</w:t>
      </w:r>
      <w:r w:rsidR="009B74EF" w:rsidRPr="008C0F28">
        <w:rPr>
          <w:rFonts w:ascii="Arial" w:eastAsia="Arial" w:hAnsi="Arial" w:cs="Arial"/>
          <w:b/>
          <w:sz w:val="24"/>
          <w:szCs w:val="24"/>
        </w:rPr>
        <w:t>e</w:t>
      </w:r>
      <w:r w:rsidRPr="008C0F28">
        <w:rPr>
          <w:rFonts w:ascii="Arial" w:eastAsia="Arial" w:hAnsi="Arial" w:cs="Arial"/>
          <w:b/>
          <w:sz w:val="24"/>
          <w:szCs w:val="24"/>
        </w:rPr>
        <w:t>y Liu, Ellen Mareneck, Vicente Montero, Jacqueline Jimenez Polanco, Vivian Rodriguez,</w:t>
      </w:r>
      <w:r w:rsidR="009B74EF" w:rsidRPr="008C0F28">
        <w:rPr>
          <w:rFonts w:ascii="Arial" w:eastAsia="Arial" w:hAnsi="Arial" w:cs="Arial"/>
          <w:b/>
          <w:sz w:val="24"/>
          <w:szCs w:val="24"/>
        </w:rPr>
        <w:t xml:space="preserve"> Manish Sharma, Julio Garay, Howard Irby, Kevin </w:t>
      </w:r>
      <w:proofErr w:type="spellStart"/>
      <w:r w:rsidR="009B74EF" w:rsidRPr="008C0F28">
        <w:rPr>
          <w:rFonts w:ascii="Arial" w:eastAsia="Arial" w:hAnsi="Arial" w:cs="Arial"/>
          <w:b/>
          <w:sz w:val="24"/>
          <w:szCs w:val="24"/>
        </w:rPr>
        <w:t>Martillo</w:t>
      </w:r>
      <w:proofErr w:type="spellEnd"/>
      <w:r w:rsidR="009B74EF" w:rsidRPr="008C0F28">
        <w:rPr>
          <w:rFonts w:ascii="Arial" w:eastAsia="Arial" w:hAnsi="Arial" w:cs="Arial"/>
          <w:b/>
          <w:sz w:val="24"/>
          <w:szCs w:val="24"/>
        </w:rPr>
        <w:t xml:space="preserve"> Viner</w:t>
      </w:r>
      <w:r w:rsidRPr="008C0F28">
        <w:rPr>
          <w:rFonts w:ascii="Arial" w:eastAsia="Arial" w:hAnsi="Arial" w:cs="Arial"/>
          <w:b/>
          <w:sz w:val="24"/>
          <w:szCs w:val="24"/>
        </w:rPr>
        <w:t>, John Ziegler, Suzi Zybert, Nancy Ritze (guest)</w:t>
      </w:r>
      <w:r w:rsidR="004E21CC" w:rsidRPr="008C0F28">
        <w:rPr>
          <w:rFonts w:ascii="Arial" w:eastAsia="Arial" w:hAnsi="Arial" w:cs="Arial"/>
          <w:b/>
          <w:sz w:val="24"/>
          <w:szCs w:val="24"/>
        </w:rPr>
        <w:t>, Rafaella Diotti</w:t>
      </w:r>
      <w:r w:rsidR="0043622C" w:rsidRPr="008C0F28">
        <w:rPr>
          <w:rFonts w:ascii="Arial" w:eastAsia="Arial" w:hAnsi="Arial" w:cs="Arial"/>
          <w:b/>
          <w:sz w:val="24"/>
          <w:szCs w:val="24"/>
        </w:rPr>
        <w:t>.</w:t>
      </w:r>
    </w:p>
    <w:p w14:paraId="7CC23B1F" w14:textId="77777777" w:rsidR="005B4513" w:rsidRPr="008C0F28" w:rsidRDefault="005B4513" w:rsidP="007A1934">
      <w:pPr>
        <w:rPr>
          <w:rFonts w:ascii="Arial" w:eastAsia="Arial" w:hAnsi="Arial" w:cs="Arial"/>
          <w:b/>
          <w:sz w:val="24"/>
          <w:szCs w:val="24"/>
        </w:rPr>
      </w:pPr>
    </w:p>
    <w:p w14:paraId="685FE518" w14:textId="3AF48197" w:rsidR="007A1934" w:rsidRPr="008C0F28" w:rsidRDefault="005B4513" w:rsidP="007A1934">
      <w:pPr>
        <w:rPr>
          <w:rFonts w:ascii="Arial" w:eastAsia="Arial" w:hAnsi="Arial" w:cs="Arial"/>
          <w:b/>
          <w:sz w:val="24"/>
          <w:szCs w:val="24"/>
        </w:rPr>
      </w:pPr>
      <w:r w:rsidRPr="008C0F28">
        <w:rPr>
          <w:rFonts w:ascii="Arial" w:eastAsia="Arial" w:hAnsi="Arial" w:cs="Arial"/>
          <w:b/>
          <w:sz w:val="24"/>
          <w:szCs w:val="24"/>
        </w:rPr>
        <w:t>Excused: Rebeca Araya</w:t>
      </w:r>
      <w:r w:rsidR="007A1934" w:rsidRPr="008C0F28">
        <w:rPr>
          <w:rFonts w:ascii="Arial" w:eastAsia="Arial" w:hAnsi="Arial" w:cs="Arial"/>
          <w:b/>
          <w:sz w:val="24"/>
          <w:szCs w:val="24"/>
        </w:rPr>
        <w:t xml:space="preserve">  </w:t>
      </w:r>
    </w:p>
    <w:p w14:paraId="41E4BDC8" w14:textId="77777777" w:rsidR="007A1934" w:rsidRPr="008C0F28" w:rsidRDefault="007A1934" w:rsidP="007A1934">
      <w:pPr>
        <w:rPr>
          <w:rFonts w:ascii="Arial" w:eastAsia="Arial" w:hAnsi="Arial" w:cs="Arial"/>
          <w:b/>
          <w:sz w:val="24"/>
          <w:szCs w:val="24"/>
        </w:rPr>
      </w:pPr>
    </w:p>
    <w:p w14:paraId="7DFB3161" w14:textId="15E19FD9" w:rsidR="00511F7D" w:rsidRPr="008C0F28" w:rsidRDefault="00F56816" w:rsidP="007A1934">
      <w:pPr>
        <w:rPr>
          <w:rFonts w:ascii="Arial" w:eastAsia="Calibri" w:hAnsi="Arial" w:cs="Arial"/>
          <w:sz w:val="24"/>
          <w:szCs w:val="24"/>
        </w:rPr>
      </w:pPr>
      <w:r w:rsidRPr="008C0F28">
        <w:rPr>
          <w:rFonts w:ascii="Arial" w:eastAsia="Calibri" w:hAnsi="Arial" w:cs="Arial"/>
          <w:sz w:val="24"/>
          <w:szCs w:val="24"/>
        </w:rPr>
        <w:t xml:space="preserve">Total membership:  </w:t>
      </w:r>
      <w:r w:rsidR="008C0F28" w:rsidRPr="008C0F28">
        <w:rPr>
          <w:rFonts w:ascii="Arial" w:eastAsia="Calibri" w:hAnsi="Arial" w:cs="Arial"/>
          <w:sz w:val="24"/>
          <w:szCs w:val="24"/>
        </w:rPr>
        <w:t>19</w:t>
      </w:r>
      <w:r w:rsidR="00D076A0" w:rsidRPr="008C0F28">
        <w:rPr>
          <w:rFonts w:ascii="Arial" w:eastAsia="Calibri" w:hAnsi="Arial" w:cs="Arial"/>
          <w:sz w:val="24"/>
          <w:szCs w:val="24"/>
        </w:rPr>
        <w:t xml:space="preserve"> </w:t>
      </w:r>
      <w:r w:rsidRPr="008C0F28">
        <w:rPr>
          <w:rFonts w:ascii="Arial" w:eastAsia="Calibri" w:hAnsi="Arial" w:cs="Arial"/>
          <w:sz w:val="24"/>
          <w:szCs w:val="24"/>
        </w:rPr>
        <w:t xml:space="preserve">(Quorum: </w:t>
      </w:r>
      <w:r w:rsidR="009147B8" w:rsidRPr="008C0F28">
        <w:rPr>
          <w:rFonts w:ascii="Arial" w:eastAsia="Calibri" w:hAnsi="Arial" w:cs="Arial"/>
          <w:sz w:val="24"/>
          <w:szCs w:val="24"/>
        </w:rPr>
        <w:t xml:space="preserve"> </w:t>
      </w:r>
      <w:r w:rsidR="008C0F28" w:rsidRPr="008C0F28">
        <w:rPr>
          <w:rFonts w:ascii="Arial" w:eastAsia="Calibri" w:hAnsi="Arial" w:cs="Arial"/>
          <w:sz w:val="24"/>
          <w:szCs w:val="24"/>
        </w:rPr>
        <w:t>9</w:t>
      </w:r>
      <w:r w:rsidRPr="008C0F28">
        <w:rPr>
          <w:rFonts w:ascii="Arial" w:eastAsia="Calibri" w:hAnsi="Arial" w:cs="Arial"/>
          <w:sz w:val="24"/>
          <w:szCs w:val="24"/>
        </w:rPr>
        <w:t>)</w:t>
      </w:r>
    </w:p>
    <w:p w14:paraId="381886EC" w14:textId="3592BA93" w:rsidR="001E31B8" w:rsidRPr="008C0F28" w:rsidRDefault="001E31B8" w:rsidP="00511F7D">
      <w:pPr>
        <w:shd w:val="clear" w:color="auto" w:fill="FFFFFF"/>
        <w:spacing w:after="270" w:line="240" w:lineRule="auto"/>
        <w:rPr>
          <w:rFonts w:ascii="Arial" w:eastAsia="Times New Roman" w:hAnsi="Arial" w:cs="Arial"/>
          <w:color w:val="000000"/>
          <w:sz w:val="24"/>
          <w:szCs w:val="24"/>
        </w:rPr>
      </w:pPr>
    </w:p>
    <w:p w14:paraId="63A6D6C2" w14:textId="77777777" w:rsidR="00E34316" w:rsidRPr="008C0F28" w:rsidRDefault="00E34316" w:rsidP="00E34316">
      <w:pPr>
        <w:ind w:left="2880" w:firstLine="720"/>
        <w:rPr>
          <w:rFonts w:ascii="Arial" w:hAnsi="Arial" w:cs="Arial"/>
          <w:b/>
          <w:bCs/>
          <w:sz w:val="24"/>
          <w:szCs w:val="24"/>
        </w:rPr>
      </w:pPr>
      <w:r w:rsidRPr="008C0F28">
        <w:rPr>
          <w:rFonts w:ascii="Arial" w:hAnsi="Arial" w:cs="Arial"/>
          <w:b/>
          <w:bCs/>
          <w:sz w:val="24"/>
          <w:szCs w:val="24"/>
        </w:rPr>
        <w:t>AGENDA</w:t>
      </w:r>
    </w:p>
    <w:p w14:paraId="1289C43E" w14:textId="77777777" w:rsidR="00E34316" w:rsidRPr="008C0F28" w:rsidRDefault="00E34316" w:rsidP="00E34316">
      <w:pPr>
        <w:ind w:left="2160"/>
        <w:rPr>
          <w:rFonts w:ascii="Arial" w:hAnsi="Arial" w:cs="Arial"/>
          <w:sz w:val="24"/>
          <w:szCs w:val="24"/>
        </w:rPr>
      </w:pPr>
      <w:r w:rsidRPr="008C0F28">
        <w:rPr>
          <w:rFonts w:ascii="Arial" w:hAnsi="Arial" w:cs="Arial"/>
          <w:sz w:val="24"/>
          <w:szCs w:val="24"/>
        </w:rPr>
        <w:t xml:space="preserve">    November 2, 2021 (3 to 5 pm)</w:t>
      </w:r>
    </w:p>
    <w:p w14:paraId="4A3A4A5A" w14:textId="77777777" w:rsidR="00E34316" w:rsidRPr="008C0F28" w:rsidRDefault="00E34316" w:rsidP="00E34316">
      <w:pPr>
        <w:ind w:left="2160"/>
        <w:rPr>
          <w:rFonts w:ascii="Arial" w:hAnsi="Arial" w:cs="Arial"/>
          <w:sz w:val="24"/>
          <w:szCs w:val="24"/>
        </w:rPr>
      </w:pPr>
    </w:p>
    <w:p w14:paraId="394331A4" w14:textId="77777777" w:rsidR="00E34316" w:rsidRPr="008C0F28" w:rsidRDefault="00E34316" w:rsidP="00E34316">
      <w:pPr>
        <w:pStyle w:val="ListParagraph"/>
        <w:numPr>
          <w:ilvl w:val="0"/>
          <w:numId w:val="2"/>
        </w:numPr>
        <w:spacing w:after="0"/>
        <w:rPr>
          <w:rFonts w:ascii="Arial" w:hAnsi="Arial" w:cs="Arial"/>
          <w:sz w:val="24"/>
          <w:szCs w:val="24"/>
        </w:rPr>
      </w:pPr>
      <w:r w:rsidRPr="008C0F28">
        <w:rPr>
          <w:rFonts w:ascii="Arial" w:hAnsi="Arial" w:cs="Arial"/>
          <w:sz w:val="24"/>
          <w:szCs w:val="24"/>
        </w:rPr>
        <w:t>Call to order (2 minutes)</w:t>
      </w:r>
    </w:p>
    <w:p w14:paraId="61D43D56"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Approval of the Minutes (5 minutes)</w:t>
      </w:r>
    </w:p>
    <w:p w14:paraId="26420780"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Students Evaluation of Instruction Website (N. Ritze)</w:t>
      </w:r>
    </w:p>
    <w:p w14:paraId="4E268B9F"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Fall 2021 Student Survey department feedback</w:t>
      </w:r>
    </w:p>
    <w:p w14:paraId="37C72F99" w14:textId="77777777" w:rsidR="00E34316" w:rsidRPr="008C0F28" w:rsidRDefault="00E34316" w:rsidP="00E34316">
      <w:pPr>
        <w:pStyle w:val="ListParagraph"/>
        <w:numPr>
          <w:ilvl w:val="0"/>
          <w:numId w:val="2"/>
        </w:numPr>
        <w:spacing w:after="0"/>
        <w:rPr>
          <w:rFonts w:ascii="Arial" w:hAnsi="Arial" w:cs="Arial"/>
          <w:sz w:val="24"/>
          <w:szCs w:val="24"/>
        </w:rPr>
      </w:pPr>
      <w:r w:rsidRPr="008C0F28">
        <w:rPr>
          <w:rFonts w:ascii="Arial" w:hAnsi="Arial" w:cs="Arial"/>
          <w:sz w:val="24"/>
          <w:szCs w:val="24"/>
        </w:rPr>
        <w:t>Presidential Grants (update)</w:t>
      </w:r>
    </w:p>
    <w:p w14:paraId="6F79DC71" w14:textId="621C85B9" w:rsidR="00E34316" w:rsidRPr="008C0F28" w:rsidRDefault="00E34316" w:rsidP="00E34316">
      <w:pPr>
        <w:pStyle w:val="ListParagraph"/>
        <w:numPr>
          <w:ilvl w:val="0"/>
          <w:numId w:val="2"/>
        </w:numPr>
        <w:spacing w:after="0"/>
        <w:rPr>
          <w:rFonts w:ascii="Arial" w:hAnsi="Arial" w:cs="Arial"/>
          <w:sz w:val="24"/>
          <w:szCs w:val="24"/>
        </w:rPr>
      </w:pPr>
      <w:r w:rsidRPr="008C0F28">
        <w:rPr>
          <w:rFonts w:ascii="Arial" w:hAnsi="Arial" w:cs="Arial"/>
          <w:sz w:val="24"/>
          <w:szCs w:val="24"/>
        </w:rPr>
        <w:t>Sub-committee</w:t>
      </w:r>
      <w:r w:rsidR="00C65FFF">
        <w:rPr>
          <w:rFonts w:ascii="Arial" w:hAnsi="Arial" w:cs="Arial"/>
          <w:sz w:val="24"/>
          <w:szCs w:val="24"/>
        </w:rPr>
        <w:t>s</w:t>
      </w:r>
      <w:r w:rsidRPr="008C0F28">
        <w:rPr>
          <w:rFonts w:ascii="Arial" w:hAnsi="Arial" w:cs="Arial"/>
          <w:sz w:val="24"/>
          <w:szCs w:val="24"/>
        </w:rPr>
        <w:t xml:space="preserve"> list </w:t>
      </w:r>
    </w:p>
    <w:p w14:paraId="310ACF6A" w14:textId="77777777" w:rsidR="00E34316" w:rsidRPr="008C0F28" w:rsidRDefault="00E34316" w:rsidP="00E34316">
      <w:pPr>
        <w:pStyle w:val="ListParagraph"/>
        <w:numPr>
          <w:ilvl w:val="0"/>
          <w:numId w:val="2"/>
        </w:numPr>
        <w:spacing w:after="0"/>
        <w:rPr>
          <w:rFonts w:ascii="Arial" w:hAnsi="Arial" w:cs="Arial"/>
          <w:sz w:val="24"/>
          <w:szCs w:val="24"/>
        </w:rPr>
      </w:pPr>
      <w:r w:rsidRPr="008C0F28">
        <w:rPr>
          <w:rFonts w:ascii="Arial" w:hAnsi="Arial" w:cs="Arial"/>
          <w:sz w:val="24"/>
          <w:szCs w:val="24"/>
        </w:rPr>
        <w:t>Faculty Day date selection and theme</w:t>
      </w:r>
    </w:p>
    <w:p w14:paraId="06C3F2CC"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CTLT meeting update</w:t>
      </w:r>
    </w:p>
    <w:p w14:paraId="2646350F"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Department Announcements</w:t>
      </w:r>
    </w:p>
    <w:p w14:paraId="6E6E35B9" w14:textId="77777777" w:rsidR="00E34316" w:rsidRPr="008C0F28" w:rsidRDefault="00E34316" w:rsidP="00E34316">
      <w:pPr>
        <w:pStyle w:val="ListParagraph"/>
        <w:numPr>
          <w:ilvl w:val="0"/>
          <w:numId w:val="2"/>
        </w:numPr>
        <w:rPr>
          <w:rFonts w:ascii="Arial" w:hAnsi="Arial" w:cs="Arial"/>
          <w:sz w:val="24"/>
          <w:szCs w:val="24"/>
        </w:rPr>
      </w:pPr>
      <w:r w:rsidRPr="008C0F28">
        <w:rPr>
          <w:rFonts w:ascii="Arial" w:hAnsi="Arial" w:cs="Arial"/>
          <w:sz w:val="24"/>
          <w:szCs w:val="24"/>
        </w:rPr>
        <w:t>New Business</w:t>
      </w:r>
    </w:p>
    <w:p w14:paraId="150FD9AB" w14:textId="296C02FE" w:rsidR="00E34316" w:rsidRPr="008C0F28" w:rsidRDefault="008C0F28" w:rsidP="00E34316">
      <w:pPr>
        <w:rPr>
          <w:rFonts w:ascii="Arial" w:hAnsi="Arial" w:cs="Arial"/>
          <w:sz w:val="24"/>
          <w:szCs w:val="24"/>
        </w:rPr>
      </w:pPr>
      <w:r w:rsidRPr="008C0F28">
        <w:rPr>
          <w:rFonts w:ascii="Arial" w:eastAsia="Arial" w:hAnsi="Arial" w:cs="Arial"/>
          <w:sz w:val="24"/>
          <w:szCs w:val="24"/>
        </w:rPr>
        <w:lastRenderedPageBreak/>
        <w:t>Next CIPD meeting: Tuesday, December 7, 2021, from 3 to 5pm on Zoom</w:t>
      </w:r>
    </w:p>
    <w:p w14:paraId="590C7749" w14:textId="4E491C36" w:rsidR="00E34316" w:rsidRPr="008C0F28" w:rsidRDefault="00E34316" w:rsidP="00511F7D">
      <w:pPr>
        <w:shd w:val="clear" w:color="auto" w:fill="FFFFFF"/>
        <w:spacing w:after="270" w:line="240" w:lineRule="auto"/>
        <w:rPr>
          <w:rFonts w:ascii="Arial" w:eastAsia="Times New Roman" w:hAnsi="Arial" w:cs="Arial"/>
          <w:color w:val="000000"/>
          <w:sz w:val="24"/>
          <w:szCs w:val="24"/>
        </w:rPr>
      </w:pPr>
    </w:p>
    <w:p w14:paraId="65CC24A6" w14:textId="77777777" w:rsidR="00E34316" w:rsidRPr="008C0F28" w:rsidRDefault="00E34316" w:rsidP="00511F7D">
      <w:pPr>
        <w:shd w:val="clear" w:color="auto" w:fill="FFFFFF"/>
        <w:spacing w:after="270" w:line="240" w:lineRule="auto"/>
        <w:rPr>
          <w:rFonts w:ascii="Arial" w:eastAsia="Times New Roman" w:hAnsi="Arial" w:cs="Arial"/>
          <w:color w:val="000000"/>
          <w:sz w:val="24"/>
          <w:szCs w:val="24"/>
        </w:rPr>
      </w:pPr>
    </w:p>
    <w:p w14:paraId="607ACDB5" w14:textId="57F39EB0" w:rsidR="007A1934" w:rsidRPr="008C0F28" w:rsidRDefault="007A1934" w:rsidP="007A1934">
      <w:pPr>
        <w:jc w:val="center"/>
        <w:rPr>
          <w:rFonts w:cstheme="minorHAnsi"/>
          <w:b/>
          <w:bCs/>
          <w:sz w:val="24"/>
          <w:szCs w:val="24"/>
        </w:rPr>
      </w:pPr>
      <w:r w:rsidRPr="008C0F28">
        <w:rPr>
          <w:rFonts w:cstheme="minorHAnsi"/>
          <w:b/>
          <w:bCs/>
          <w:sz w:val="24"/>
          <w:szCs w:val="24"/>
        </w:rPr>
        <w:t>Actions</w:t>
      </w:r>
    </w:p>
    <w:p w14:paraId="183CE15C" w14:textId="0B64A2AB" w:rsidR="001E31B8" w:rsidRPr="008C0F28" w:rsidRDefault="007A1934" w:rsidP="00511F7D">
      <w:pPr>
        <w:rPr>
          <w:rFonts w:cstheme="minorHAnsi"/>
          <w:sz w:val="24"/>
          <w:szCs w:val="24"/>
        </w:rPr>
      </w:pPr>
      <w:r w:rsidRPr="008C0F28">
        <w:rPr>
          <w:rFonts w:cstheme="minorHAnsi"/>
          <w:sz w:val="24"/>
          <w:szCs w:val="24"/>
        </w:rPr>
        <w:t>1. Meeting was called to order at 3:0</w:t>
      </w:r>
      <w:r w:rsidR="005B4513" w:rsidRPr="008C0F28">
        <w:rPr>
          <w:rFonts w:cstheme="minorHAnsi"/>
          <w:sz w:val="24"/>
          <w:szCs w:val="24"/>
        </w:rPr>
        <w:t>3</w:t>
      </w:r>
      <w:r w:rsidRPr="008C0F28">
        <w:rPr>
          <w:rFonts w:cstheme="minorHAnsi"/>
          <w:sz w:val="24"/>
          <w:szCs w:val="24"/>
        </w:rPr>
        <w:t>pm.</w:t>
      </w:r>
    </w:p>
    <w:p w14:paraId="3DFE4E73" w14:textId="1ADF6003" w:rsidR="00E34316" w:rsidRPr="008C0F28" w:rsidRDefault="007A1934" w:rsidP="00511F7D">
      <w:pPr>
        <w:rPr>
          <w:rFonts w:cstheme="minorHAnsi"/>
          <w:sz w:val="24"/>
          <w:szCs w:val="24"/>
        </w:rPr>
      </w:pPr>
      <w:r w:rsidRPr="008C0F28">
        <w:rPr>
          <w:rFonts w:cstheme="minorHAnsi"/>
          <w:sz w:val="24"/>
          <w:szCs w:val="24"/>
        </w:rPr>
        <w:t xml:space="preserve">2. The minutes of </w:t>
      </w:r>
      <w:r w:rsidR="00E34316" w:rsidRPr="008C0F28">
        <w:rPr>
          <w:rFonts w:cstheme="minorHAnsi"/>
          <w:sz w:val="24"/>
          <w:szCs w:val="24"/>
        </w:rPr>
        <w:t>October 5</w:t>
      </w:r>
      <w:r w:rsidRPr="008C0F28">
        <w:rPr>
          <w:rFonts w:cstheme="minorHAnsi"/>
          <w:sz w:val="24"/>
          <w:szCs w:val="24"/>
        </w:rPr>
        <w:t>, 2021</w:t>
      </w:r>
      <w:r w:rsidR="008C0F28">
        <w:rPr>
          <w:rFonts w:cstheme="minorHAnsi"/>
          <w:sz w:val="24"/>
          <w:szCs w:val="24"/>
        </w:rPr>
        <w:t>,</w:t>
      </w:r>
      <w:r w:rsidRPr="008C0F28">
        <w:rPr>
          <w:rFonts w:cstheme="minorHAnsi"/>
          <w:sz w:val="24"/>
          <w:szCs w:val="24"/>
        </w:rPr>
        <w:t xml:space="preserve"> were approved</w:t>
      </w:r>
      <w:r w:rsidR="009B74EF" w:rsidRPr="008C0F28">
        <w:rPr>
          <w:rFonts w:cstheme="minorHAnsi"/>
          <w:sz w:val="24"/>
          <w:szCs w:val="24"/>
        </w:rPr>
        <w:t xml:space="preserve"> </w:t>
      </w:r>
      <w:r w:rsidR="00620BAC" w:rsidRPr="008C0F28">
        <w:rPr>
          <w:rFonts w:cstheme="minorHAnsi"/>
          <w:sz w:val="24"/>
          <w:szCs w:val="24"/>
        </w:rPr>
        <w:t>with corrections unanimously by those who were present</w:t>
      </w:r>
      <w:r w:rsidR="009B74EF" w:rsidRPr="008C0F28">
        <w:rPr>
          <w:rFonts w:cstheme="minorHAnsi"/>
          <w:sz w:val="24"/>
          <w:szCs w:val="24"/>
        </w:rPr>
        <w:t>.</w:t>
      </w:r>
      <w:r w:rsidR="00620BAC" w:rsidRPr="008C0F28">
        <w:rPr>
          <w:rFonts w:cstheme="minorHAnsi"/>
          <w:sz w:val="24"/>
          <w:szCs w:val="24"/>
        </w:rPr>
        <w:t xml:space="preserve"> </w:t>
      </w:r>
    </w:p>
    <w:p w14:paraId="743F80B4" w14:textId="36D52AB4" w:rsidR="001B751D" w:rsidRPr="008C0F28" w:rsidRDefault="00E34316" w:rsidP="00511F7D">
      <w:pPr>
        <w:rPr>
          <w:rFonts w:cstheme="minorHAnsi"/>
          <w:sz w:val="24"/>
          <w:szCs w:val="24"/>
        </w:rPr>
      </w:pPr>
      <w:r w:rsidRPr="008C0F28">
        <w:rPr>
          <w:rFonts w:cstheme="minorHAnsi"/>
          <w:sz w:val="24"/>
          <w:szCs w:val="24"/>
        </w:rPr>
        <w:t>3.</w:t>
      </w:r>
      <w:r w:rsidR="0095552B" w:rsidRPr="008C0F28">
        <w:rPr>
          <w:rFonts w:cstheme="minorHAnsi"/>
          <w:sz w:val="24"/>
          <w:szCs w:val="24"/>
        </w:rPr>
        <w:t xml:space="preserve"> N. Ritze said that Chris did a good job with the website. The survey will be opened in two weeks. She asked the CIPD members to encourage faculty in our departments to motivate the students to do the survey. The questions are meaningful to faculty and students. With the technology available it will be easy to insert any changes. </w:t>
      </w:r>
      <w:r w:rsidR="00F10A7C" w:rsidRPr="008C0F28">
        <w:rPr>
          <w:rFonts w:cstheme="minorHAnsi"/>
          <w:sz w:val="24"/>
          <w:szCs w:val="24"/>
        </w:rPr>
        <w:t>Revision of the Faculty and Staff satisfaction survey is completed, and she emailed it to Vivian.</w:t>
      </w:r>
      <w:r w:rsidR="00D93CA0">
        <w:rPr>
          <w:rFonts w:cstheme="minorHAnsi"/>
          <w:sz w:val="24"/>
          <w:szCs w:val="24"/>
        </w:rPr>
        <w:t xml:space="preserve"> </w:t>
      </w:r>
      <w:r w:rsidR="00F10A7C" w:rsidRPr="008C0F28">
        <w:rPr>
          <w:rFonts w:cstheme="minorHAnsi"/>
          <w:sz w:val="24"/>
          <w:szCs w:val="24"/>
        </w:rPr>
        <w:t xml:space="preserve"> J. Garay and C. Aleong talked about student’s willingness to complete the survey. J. Magloire stated that faculty can encourage student’s involvement. J. Magloire added that related to syllabus, he asks the students to read the syllabus and assigned a quiz to make sure that they read the syllabus. N. </w:t>
      </w:r>
      <w:proofErr w:type="spellStart"/>
      <w:r w:rsidR="00F10A7C" w:rsidRPr="008C0F28">
        <w:rPr>
          <w:rFonts w:cstheme="minorHAnsi"/>
          <w:sz w:val="24"/>
          <w:szCs w:val="24"/>
        </w:rPr>
        <w:t>Rize</w:t>
      </w:r>
      <w:proofErr w:type="spellEnd"/>
      <w:r w:rsidR="00F10A7C" w:rsidRPr="008C0F28">
        <w:rPr>
          <w:rFonts w:cstheme="minorHAnsi"/>
          <w:sz w:val="24"/>
          <w:szCs w:val="24"/>
        </w:rPr>
        <w:t xml:space="preserve"> said that her office is happy to engage with faculty in any activity that helps to motivate students to do the survey. </w:t>
      </w:r>
      <w:r w:rsidR="004E21CC" w:rsidRPr="008C0F28">
        <w:rPr>
          <w:rFonts w:cstheme="minorHAnsi"/>
          <w:sz w:val="24"/>
          <w:szCs w:val="24"/>
        </w:rPr>
        <w:t xml:space="preserve">She said they </w:t>
      </w:r>
      <w:r w:rsidR="00F10A7C" w:rsidRPr="008C0F28">
        <w:rPr>
          <w:rFonts w:cstheme="minorHAnsi"/>
          <w:sz w:val="24"/>
          <w:szCs w:val="24"/>
        </w:rPr>
        <w:t>can do additional questions in a different format</w:t>
      </w:r>
      <w:r w:rsidR="004E21CC" w:rsidRPr="008C0F28">
        <w:rPr>
          <w:rFonts w:cstheme="minorHAnsi"/>
          <w:sz w:val="24"/>
          <w:szCs w:val="24"/>
        </w:rPr>
        <w:t xml:space="preserve"> and welcome recommendations via email.</w:t>
      </w:r>
    </w:p>
    <w:p w14:paraId="212B3AC0" w14:textId="7002A000" w:rsidR="00E34316" w:rsidRPr="008C0F28" w:rsidRDefault="001B751D" w:rsidP="00511F7D">
      <w:pPr>
        <w:rPr>
          <w:rFonts w:cstheme="minorHAnsi"/>
          <w:sz w:val="24"/>
          <w:szCs w:val="24"/>
        </w:rPr>
      </w:pPr>
      <w:r w:rsidRPr="008C0F28">
        <w:rPr>
          <w:rFonts w:cstheme="minorHAnsi"/>
          <w:sz w:val="24"/>
          <w:szCs w:val="24"/>
        </w:rPr>
        <w:t xml:space="preserve">4. </w:t>
      </w:r>
      <w:r w:rsidR="004E21CC" w:rsidRPr="008C0F28">
        <w:rPr>
          <w:rFonts w:cstheme="minorHAnsi"/>
          <w:sz w:val="24"/>
          <w:szCs w:val="24"/>
        </w:rPr>
        <w:t>S. Zybert said that giving</w:t>
      </w:r>
      <w:r w:rsidRPr="008C0F28">
        <w:rPr>
          <w:rFonts w:cstheme="minorHAnsi"/>
          <w:sz w:val="24"/>
          <w:szCs w:val="24"/>
        </w:rPr>
        <w:t xml:space="preserve"> the survey</w:t>
      </w:r>
      <w:r w:rsidR="004E21CC" w:rsidRPr="008C0F28">
        <w:rPr>
          <w:rFonts w:cstheme="minorHAnsi"/>
          <w:sz w:val="24"/>
          <w:szCs w:val="24"/>
        </w:rPr>
        <w:t xml:space="preserve"> during class time generally takes the whole class either online or in-person. J. Magloire said that since there was such a low response, his department suggested to go back to printed surveys once we are back on campus. J. Ziegler that the plan in his department is not to use the survey this semester for P&amp;B purposes. E. </w:t>
      </w:r>
      <w:proofErr w:type="gramStart"/>
      <w:r w:rsidR="004E21CC" w:rsidRPr="008C0F28">
        <w:rPr>
          <w:rFonts w:cstheme="minorHAnsi"/>
          <w:sz w:val="24"/>
          <w:szCs w:val="24"/>
        </w:rPr>
        <w:t>Langan ,</w:t>
      </w:r>
      <w:proofErr w:type="gramEnd"/>
      <w:r w:rsidR="004E21CC" w:rsidRPr="008C0F28">
        <w:rPr>
          <w:rFonts w:cstheme="minorHAnsi"/>
          <w:sz w:val="24"/>
          <w:szCs w:val="24"/>
        </w:rPr>
        <w:t xml:space="preserve"> C. Aleong, K. </w:t>
      </w:r>
      <w:proofErr w:type="spellStart"/>
      <w:r w:rsidR="004E21CC" w:rsidRPr="008C0F28">
        <w:rPr>
          <w:rFonts w:cstheme="minorHAnsi"/>
          <w:sz w:val="24"/>
          <w:szCs w:val="24"/>
        </w:rPr>
        <w:t>Martillo</w:t>
      </w:r>
      <w:proofErr w:type="spellEnd"/>
      <w:r w:rsidR="004E21CC" w:rsidRPr="008C0F28">
        <w:rPr>
          <w:rFonts w:cstheme="minorHAnsi"/>
          <w:sz w:val="24"/>
          <w:szCs w:val="24"/>
        </w:rPr>
        <w:t xml:space="preserve"> Viner, F. Blanchard, M. Lazda</w:t>
      </w:r>
      <w:r w:rsidRPr="008C0F28">
        <w:rPr>
          <w:rFonts w:cstheme="minorHAnsi"/>
          <w:sz w:val="24"/>
          <w:szCs w:val="24"/>
        </w:rPr>
        <w:t>, H Irby</w:t>
      </w:r>
      <w:r w:rsidR="004E21CC" w:rsidRPr="008C0F28">
        <w:rPr>
          <w:rFonts w:cstheme="minorHAnsi"/>
          <w:sz w:val="24"/>
          <w:szCs w:val="24"/>
        </w:rPr>
        <w:t xml:space="preserve"> said that</w:t>
      </w:r>
      <w:r w:rsidRPr="008C0F28">
        <w:rPr>
          <w:rFonts w:cstheme="minorHAnsi"/>
          <w:sz w:val="24"/>
          <w:szCs w:val="24"/>
        </w:rPr>
        <w:t xml:space="preserve"> this</w:t>
      </w:r>
      <w:r w:rsidR="004E21CC" w:rsidRPr="008C0F28">
        <w:rPr>
          <w:rFonts w:cstheme="minorHAnsi"/>
          <w:sz w:val="24"/>
          <w:szCs w:val="24"/>
        </w:rPr>
        <w:t xml:space="preserve"> was also the consensus in their department as well. </w:t>
      </w:r>
      <w:r w:rsidR="00D93CA0">
        <w:rPr>
          <w:rFonts w:cstheme="minorHAnsi"/>
          <w:sz w:val="24"/>
          <w:szCs w:val="24"/>
        </w:rPr>
        <w:t>V</w:t>
      </w:r>
      <w:r w:rsidR="004E21CC" w:rsidRPr="008C0F28">
        <w:rPr>
          <w:rFonts w:cstheme="minorHAnsi"/>
          <w:sz w:val="24"/>
          <w:szCs w:val="24"/>
        </w:rPr>
        <w:t xml:space="preserve">. Rodriguez </w:t>
      </w:r>
      <w:r w:rsidRPr="008C0F28">
        <w:rPr>
          <w:rFonts w:cstheme="minorHAnsi"/>
          <w:sz w:val="24"/>
          <w:szCs w:val="24"/>
        </w:rPr>
        <w:t xml:space="preserve">asked to </w:t>
      </w:r>
      <w:r w:rsidR="004E21CC" w:rsidRPr="008C0F28">
        <w:rPr>
          <w:rFonts w:cstheme="minorHAnsi"/>
          <w:sz w:val="24"/>
          <w:szCs w:val="24"/>
        </w:rPr>
        <w:t xml:space="preserve">take a quick vote saying that </w:t>
      </w:r>
      <w:r w:rsidRPr="008C0F28">
        <w:rPr>
          <w:rFonts w:cstheme="minorHAnsi"/>
          <w:sz w:val="24"/>
          <w:szCs w:val="24"/>
        </w:rPr>
        <w:t>the student evaluation of faculty instructions should not be applied this semester for P&amp;B purposes: 13 yes and 1 abstention, and 4 c</w:t>
      </w:r>
      <w:r w:rsidR="00D93CA0">
        <w:rPr>
          <w:rFonts w:cstheme="minorHAnsi"/>
          <w:sz w:val="24"/>
          <w:szCs w:val="24"/>
        </w:rPr>
        <w:t xml:space="preserve">ouldn’t </w:t>
      </w:r>
      <w:r w:rsidRPr="008C0F28">
        <w:rPr>
          <w:rFonts w:cstheme="minorHAnsi"/>
          <w:sz w:val="24"/>
          <w:szCs w:val="24"/>
        </w:rPr>
        <w:t>vote because they are alternate</w:t>
      </w:r>
      <w:r w:rsidR="00D93CA0">
        <w:rPr>
          <w:rFonts w:cstheme="minorHAnsi"/>
          <w:sz w:val="24"/>
          <w:szCs w:val="24"/>
        </w:rPr>
        <w:t>s</w:t>
      </w:r>
      <w:r w:rsidRPr="008C0F28">
        <w:rPr>
          <w:rFonts w:cstheme="minorHAnsi"/>
          <w:sz w:val="24"/>
          <w:szCs w:val="24"/>
        </w:rPr>
        <w:t>.</w:t>
      </w:r>
    </w:p>
    <w:p w14:paraId="48F475FB" w14:textId="655F0642" w:rsidR="00E34316" w:rsidRPr="008C0F28" w:rsidRDefault="00E34316" w:rsidP="00511F7D">
      <w:pPr>
        <w:rPr>
          <w:rFonts w:cstheme="minorHAnsi"/>
          <w:sz w:val="24"/>
          <w:szCs w:val="24"/>
        </w:rPr>
      </w:pPr>
    </w:p>
    <w:p w14:paraId="016CB186" w14:textId="27949887" w:rsidR="00D93CA0" w:rsidRDefault="00E34316" w:rsidP="00D93CA0">
      <w:pPr>
        <w:rPr>
          <w:color w:val="1F497D"/>
        </w:rPr>
      </w:pPr>
      <w:r w:rsidRPr="008C0F28">
        <w:rPr>
          <w:rFonts w:cstheme="minorHAnsi"/>
          <w:sz w:val="24"/>
          <w:szCs w:val="24"/>
        </w:rPr>
        <w:t>5.</w:t>
      </w:r>
      <w:r w:rsidR="001B751D" w:rsidRPr="008C0F28">
        <w:rPr>
          <w:rFonts w:cstheme="minorHAnsi"/>
          <w:sz w:val="24"/>
          <w:szCs w:val="24"/>
        </w:rPr>
        <w:t xml:space="preserve"> V. Rodriguez</w:t>
      </w:r>
      <w:r w:rsidR="00D93CA0">
        <w:rPr>
          <w:rFonts w:cstheme="minorHAnsi"/>
          <w:sz w:val="24"/>
          <w:szCs w:val="24"/>
        </w:rPr>
        <w:t xml:space="preserve"> shared that the Presidential Grants have been postponed until Spring 2022. She shared a statement sent by Amirah Cousins stating “</w:t>
      </w:r>
      <w:r w:rsidR="00D93CA0">
        <w:rPr>
          <w:color w:val="1F497D"/>
        </w:rPr>
        <w:t>Due to COVID, we have a number of outstanding grants from the previous cycles that were delayed. As a result, we have decided to delay the call for new grants until Spring 2022. This delay allows us to finalize all current outstanding grants and have the new grants cycle run for the academic year (2022-23) which also aligns with the fiscal year processing. Our intent is to send out a call in January, when classes begin for a due date in March.  With a notification in April/May prior to the end of classes. Grant purchasing can begin July 1</w:t>
      </w:r>
      <w:r w:rsidR="00D93CA0">
        <w:rPr>
          <w:color w:val="1F497D"/>
          <w:vertAlign w:val="superscript"/>
        </w:rPr>
        <w:t>st</w:t>
      </w:r>
      <w:r w:rsidR="00D93CA0">
        <w:rPr>
          <w:color w:val="1F497D"/>
        </w:rPr>
        <w:t xml:space="preserve">, when the fiscal year begins, and activities can start in August/Fall 2022 when classes begin.  We also hope this timeline shift will assist in eliminating purchasing and other fiscal processing delays.”  </w:t>
      </w:r>
    </w:p>
    <w:p w14:paraId="097FF749" w14:textId="5F049465" w:rsidR="00E34316" w:rsidRPr="008C0F28" w:rsidRDefault="001B751D" w:rsidP="00511F7D">
      <w:pPr>
        <w:rPr>
          <w:rFonts w:cstheme="minorHAnsi"/>
          <w:sz w:val="24"/>
          <w:szCs w:val="24"/>
        </w:rPr>
      </w:pPr>
      <w:r w:rsidRPr="008C0F28">
        <w:rPr>
          <w:rFonts w:cstheme="minorHAnsi"/>
          <w:sz w:val="24"/>
          <w:szCs w:val="24"/>
        </w:rPr>
        <w:lastRenderedPageBreak/>
        <w:t xml:space="preserve"> </w:t>
      </w:r>
      <w:r w:rsidR="00D93CA0">
        <w:rPr>
          <w:rFonts w:cstheme="minorHAnsi"/>
          <w:sz w:val="24"/>
          <w:szCs w:val="24"/>
        </w:rPr>
        <w:t xml:space="preserve">V. Rodriguez </w:t>
      </w:r>
      <w:r w:rsidRPr="008C0F28">
        <w:rPr>
          <w:rFonts w:cstheme="minorHAnsi"/>
          <w:sz w:val="24"/>
          <w:szCs w:val="24"/>
        </w:rPr>
        <w:t>said that reviewing the presidential grant and preparing the faculty day</w:t>
      </w:r>
      <w:r w:rsidR="00D93CA0">
        <w:rPr>
          <w:rFonts w:cstheme="minorHAnsi"/>
          <w:sz w:val="24"/>
          <w:szCs w:val="24"/>
        </w:rPr>
        <w:t xml:space="preserve"> in the spring</w:t>
      </w:r>
      <w:r w:rsidRPr="008C0F28">
        <w:rPr>
          <w:rFonts w:cstheme="minorHAnsi"/>
          <w:sz w:val="24"/>
          <w:szCs w:val="24"/>
        </w:rPr>
        <w:t xml:space="preserve"> could be overwhelming. </w:t>
      </w:r>
      <w:r w:rsidR="00F251ED" w:rsidRPr="008C0F28">
        <w:rPr>
          <w:rFonts w:cstheme="minorHAnsi"/>
          <w:sz w:val="24"/>
          <w:szCs w:val="24"/>
        </w:rPr>
        <w:t xml:space="preserve">M. Lazda said that she didn’t recall that we had it last year. R. Diotti said that it was done last year, and she submitted a proposal for the Summer 2020. M. Lazda said she is curious about which grants were paid out and suggested sending a letter to the presidential office asking when it would happen, so we can establish a calendar for faculty to plan </w:t>
      </w:r>
      <w:r w:rsidR="003D5BC9" w:rsidRPr="008C0F28">
        <w:rPr>
          <w:rFonts w:cstheme="minorHAnsi"/>
          <w:sz w:val="24"/>
          <w:szCs w:val="24"/>
        </w:rPr>
        <w:t xml:space="preserve">their participation </w:t>
      </w:r>
      <w:r w:rsidR="00F251ED" w:rsidRPr="008C0F28">
        <w:rPr>
          <w:rFonts w:cstheme="minorHAnsi"/>
          <w:sz w:val="24"/>
          <w:szCs w:val="24"/>
        </w:rPr>
        <w:t>ahead of time. V. Rodriguez said that she sent our schedule for next Spring</w:t>
      </w:r>
      <w:r w:rsidR="003D5BC9" w:rsidRPr="008C0F28">
        <w:rPr>
          <w:rFonts w:cstheme="minorHAnsi"/>
          <w:sz w:val="24"/>
          <w:szCs w:val="24"/>
        </w:rPr>
        <w:t>.</w:t>
      </w:r>
    </w:p>
    <w:p w14:paraId="4A65A2C8" w14:textId="3822BE2E" w:rsidR="00E34316" w:rsidRPr="008C0F28" w:rsidRDefault="00E34316" w:rsidP="00511F7D">
      <w:pPr>
        <w:rPr>
          <w:rFonts w:cstheme="minorHAnsi"/>
          <w:sz w:val="24"/>
          <w:szCs w:val="24"/>
        </w:rPr>
      </w:pPr>
    </w:p>
    <w:p w14:paraId="6E8612DB" w14:textId="7B42F341" w:rsidR="00C36001" w:rsidRPr="008C0F28" w:rsidRDefault="00E34316" w:rsidP="00511F7D">
      <w:pPr>
        <w:rPr>
          <w:rFonts w:cstheme="minorHAnsi"/>
          <w:sz w:val="24"/>
          <w:szCs w:val="24"/>
        </w:rPr>
      </w:pPr>
      <w:r w:rsidRPr="008C0F28">
        <w:rPr>
          <w:rFonts w:cstheme="minorHAnsi"/>
          <w:sz w:val="24"/>
          <w:szCs w:val="24"/>
        </w:rPr>
        <w:t>6.</w:t>
      </w:r>
      <w:r w:rsidR="00F251ED" w:rsidRPr="008C0F28">
        <w:rPr>
          <w:rFonts w:cstheme="minorHAnsi"/>
          <w:sz w:val="24"/>
          <w:szCs w:val="24"/>
        </w:rPr>
        <w:t xml:space="preserve"> V. Rodriguez thanked those who submitted their names for the subcommittee</w:t>
      </w:r>
      <w:r w:rsidR="00C65FFF">
        <w:rPr>
          <w:rFonts w:cstheme="minorHAnsi"/>
          <w:sz w:val="24"/>
          <w:szCs w:val="24"/>
        </w:rPr>
        <w:t>s</w:t>
      </w:r>
      <w:r w:rsidR="00F251ED" w:rsidRPr="008C0F28">
        <w:rPr>
          <w:rFonts w:cstheme="minorHAnsi"/>
          <w:sz w:val="24"/>
          <w:szCs w:val="24"/>
        </w:rPr>
        <w:t xml:space="preserve"> list. She will leave it in Google doc for those who have not filled it out. Some faculty asked her to post the link in the chat because they didn’t have access to it via email.</w:t>
      </w:r>
    </w:p>
    <w:p w14:paraId="770A291A" w14:textId="77777777" w:rsidR="00C36001" w:rsidRPr="008C0F28" w:rsidRDefault="00C36001" w:rsidP="00511F7D">
      <w:pPr>
        <w:rPr>
          <w:rFonts w:cstheme="minorHAnsi"/>
          <w:sz w:val="24"/>
          <w:szCs w:val="24"/>
        </w:rPr>
      </w:pPr>
    </w:p>
    <w:p w14:paraId="27E6B74A" w14:textId="07A40313" w:rsidR="00E34316" w:rsidRPr="008C0F28" w:rsidRDefault="00C36001" w:rsidP="00511F7D">
      <w:pPr>
        <w:rPr>
          <w:rFonts w:cstheme="minorHAnsi"/>
          <w:sz w:val="24"/>
          <w:szCs w:val="24"/>
        </w:rPr>
      </w:pPr>
      <w:r w:rsidRPr="008C0F28">
        <w:rPr>
          <w:rFonts w:cstheme="minorHAnsi"/>
          <w:sz w:val="24"/>
          <w:szCs w:val="24"/>
        </w:rPr>
        <w:t xml:space="preserve">7. </w:t>
      </w:r>
      <w:r w:rsidR="00F251ED" w:rsidRPr="008C0F28">
        <w:rPr>
          <w:rFonts w:cstheme="minorHAnsi"/>
          <w:sz w:val="24"/>
          <w:szCs w:val="24"/>
        </w:rPr>
        <w:t xml:space="preserve">C. Aleong said that her department </w:t>
      </w:r>
      <w:r w:rsidRPr="008C0F28">
        <w:rPr>
          <w:rFonts w:cstheme="minorHAnsi"/>
          <w:sz w:val="24"/>
          <w:szCs w:val="24"/>
        </w:rPr>
        <w:t xml:space="preserve">understands that the faculty day should be done to showcase scholarly work. M. Lazda said that faculty day is for scholarship, teaching, and performance. J. Magloire posted in the chat the following statement on faculty day: “Faculty Day is an opportunity for members of all departments to come together to share research, creative works, and pedagogical ideas to build interdisciplinary cooperation at BCC. Recognizing diversity broadly defined has helped us think "outside the box" in our scholarship, performance, and teaching. Faculty Day is organized by the Committee on Instruction and Professional Development (CIPD) with the support of the Office of Academic Affairs and the Center for Teaching, Learning, and Technology (CTLT)”. J. Magloire said that Katherine Acevedo could help us to get some money for the event. JJ Polanco said that if the keynote speaker is from CUNY we don’t have to pay. She mentioned that we could consider Dr. Daisy </w:t>
      </w:r>
      <w:proofErr w:type="spellStart"/>
      <w:r w:rsidRPr="008C0F28">
        <w:rPr>
          <w:rFonts w:cstheme="minorHAnsi"/>
          <w:sz w:val="24"/>
          <w:szCs w:val="24"/>
        </w:rPr>
        <w:t>Cocco</w:t>
      </w:r>
      <w:proofErr w:type="spellEnd"/>
      <w:r w:rsidRPr="008C0F28">
        <w:rPr>
          <w:rFonts w:cstheme="minorHAnsi"/>
          <w:sz w:val="24"/>
          <w:szCs w:val="24"/>
        </w:rPr>
        <w:t xml:space="preserve"> De</w:t>
      </w:r>
      <w:r w:rsidR="0043622C" w:rsidRPr="008C0F28">
        <w:rPr>
          <w:rFonts w:cstheme="minorHAnsi"/>
          <w:sz w:val="24"/>
          <w:szCs w:val="24"/>
        </w:rPr>
        <w:t xml:space="preserve"> </w:t>
      </w:r>
      <w:proofErr w:type="spellStart"/>
      <w:r w:rsidRPr="008C0F28">
        <w:rPr>
          <w:rFonts w:cstheme="minorHAnsi"/>
          <w:sz w:val="24"/>
          <w:szCs w:val="24"/>
        </w:rPr>
        <w:t>Filip</w:t>
      </w:r>
      <w:r w:rsidR="0043622C" w:rsidRPr="008C0F28">
        <w:rPr>
          <w:rFonts w:cstheme="minorHAnsi"/>
          <w:sz w:val="24"/>
          <w:szCs w:val="24"/>
        </w:rPr>
        <w:t>p</w:t>
      </w:r>
      <w:r w:rsidRPr="008C0F28">
        <w:rPr>
          <w:rFonts w:cstheme="minorHAnsi"/>
          <w:sz w:val="24"/>
          <w:szCs w:val="24"/>
        </w:rPr>
        <w:t>is</w:t>
      </w:r>
      <w:proofErr w:type="spellEnd"/>
      <w:r w:rsidRPr="008C0F28">
        <w:rPr>
          <w:rFonts w:cstheme="minorHAnsi"/>
          <w:sz w:val="24"/>
          <w:szCs w:val="24"/>
        </w:rPr>
        <w:t xml:space="preserve"> as the keynote speaker</w:t>
      </w:r>
      <w:r w:rsidR="0043622C" w:rsidRPr="008C0F28">
        <w:rPr>
          <w:rFonts w:cstheme="minorHAnsi"/>
          <w:sz w:val="24"/>
          <w:szCs w:val="24"/>
        </w:rPr>
        <w:t xml:space="preserve"> as we mentioned last year and proposed herself to serve as the link to contact her since she has been her mentor for a long time</w:t>
      </w:r>
      <w:r w:rsidR="00C65FFF">
        <w:rPr>
          <w:rFonts w:cstheme="minorHAnsi"/>
          <w:sz w:val="24"/>
          <w:szCs w:val="24"/>
        </w:rPr>
        <w:t xml:space="preserve">. She added that Dr. </w:t>
      </w:r>
      <w:proofErr w:type="spellStart"/>
      <w:r w:rsidR="00C65FFF">
        <w:rPr>
          <w:rFonts w:cstheme="minorHAnsi"/>
          <w:sz w:val="24"/>
          <w:szCs w:val="24"/>
        </w:rPr>
        <w:t>Cocco</w:t>
      </w:r>
      <w:proofErr w:type="spellEnd"/>
      <w:r w:rsidR="00C65FFF">
        <w:rPr>
          <w:rFonts w:cstheme="minorHAnsi"/>
          <w:sz w:val="24"/>
          <w:szCs w:val="24"/>
        </w:rPr>
        <w:t xml:space="preserve"> De </w:t>
      </w:r>
      <w:proofErr w:type="spellStart"/>
      <w:r w:rsidR="00C65FFF">
        <w:rPr>
          <w:rFonts w:cstheme="minorHAnsi"/>
          <w:sz w:val="24"/>
          <w:szCs w:val="24"/>
        </w:rPr>
        <w:t>Filippis</w:t>
      </w:r>
      <w:proofErr w:type="spellEnd"/>
      <w:r w:rsidR="00C65FFF">
        <w:rPr>
          <w:rFonts w:cstheme="minorHAnsi"/>
          <w:sz w:val="24"/>
          <w:szCs w:val="24"/>
        </w:rPr>
        <w:t xml:space="preserve"> is a Latinx of Dominican descent and one of the few woman presidents at CUNY</w:t>
      </w:r>
      <w:r w:rsidRPr="008C0F28">
        <w:rPr>
          <w:rFonts w:cstheme="minorHAnsi"/>
          <w:sz w:val="24"/>
          <w:szCs w:val="24"/>
        </w:rPr>
        <w:t xml:space="preserve">. </w:t>
      </w:r>
      <w:r w:rsidR="0043622C" w:rsidRPr="008C0F28">
        <w:rPr>
          <w:rFonts w:cstheme="minorHAnsi"/>
          <w:sz w:val="24"/>
          <w:szCs w:val="24"/>
        </w:rPr>
        <w:t>M. Lazda said that she has been a faculty member, scholar, and administrator, and it would be interesting to have her.  Several themes were discussed</w:t>
      </w:r>
      <w:r w:rsidR="00DA5323" w:rsidRPr="008C0F28">
        <w:rPr>
          <w:rFonts w:cstheme="minorHAnsi"/>
          <w:sz w:val="24"/>
          <w:szCs w:val="24"/>
        </w:rPr>
        <w:t xml:space="preserve">, particularly, </w:t>
      </w:r>
      <w:r w:rsidR="0043622C" w:rsidRPr="008C0F28">
        <w:rPr>
          <w:rFonts w:cstheme="minorHAnsi"/>
          <w:sz w:val="24"/>
          <w:szCs w:val="24"/>
        </w:rPr>
        <w:t>“Navigating a New Era”</w:t>
      </w:r>
      <w:r w:rsidR="003D5BC9" w:rsidRPr="008C0F28">
        <w:rPr>
          <w:rFonts w:cstheme="minorHAnsi"/>
          <w:sz w:val="24"/>
          <w:szCs w:val="24"/>
        </w:rPr>
        <w:t xml:space="preserve"> created by J</w:t>
      </w:r>
      <w:r w:rsidR="0043622C" w:rsidRPr="008C0F28">
        <w:rPr>
          <w:rFonts w:cstheme="minorHAnsi"/>
          <w:sz w:val="24"/>
          <w:szCs w:val="24"/>
        </w:rPr>
        <w:t>.</w:t>
      </w:r>
      <w:r w:rsidR="003D5BC9" w:rsidRPr="008C0F28">
        <w:rPr>
          <w:rFonts w:cstheme="minorHAnsi"/>
          <w:sz w:val="24"/>
          <w:szCs w:val="24"/>
        </w:rPr>
        <w:t xml:space="preserve"> Ziegler.</w:t>
      </w:r>
      <w:r w:rsidR="0043622C" w:rsidRPr="008C0F28">
        <w:rPr>
          <w:rFonts w:cstheme="minorHAnsi"/>
          <w:sz w:val="24"/>
          <w:szCs w:val="24"/>
        </w:rPr>
        <w:t xml:space="preserve"> S. Zybert </w:t>
      </w:r>
      <w:r w:rsidR="00DA5323" w:rsidRPr="008C0F28">
        <w:rPr>
          <w:rFonts w:cstheme="minorHAnsi"/>
          <w:sz w:val="24"/>
          <w:szCs w:val="24"/>
        </w:rPr>
        <w:t xml:space="preserve">and V. Montero talked about including “without remediation”, whose removal is affecting many first-year students, who can’t do well in math, reading, or writing. </w:t>
      </w:r>
      <w:r w:rsidR="003D5BC9" w:rsidRPr="008C0F28">
        <w:rPr>
          <w:rFonts w:cstheme="minorHAnsi"/>
          <w:sz w:val="24"/>
          <w:szCs w:val="24"/>
        </w:rPr>
        <w:t xml:space="preserve">C. Andrews asked to include inequality. JJ Polanco asked to add “advances and challenges”. E. Langan added “search for innovation”. F. Blanchard added “teaching bridging the gap”. </w:t>
      </w:r>
      <w:r w:rsidR="00F34171" w:rsidRPr="008C0F28">
        <w:rPr>
          <w:rFonts w:cstheme="minorHAnsi"/>
          <w:sz w:val="24"/>
          <w:szCs w:val="24"/>
        </w:rPr>
        <w:t>Other</w:t>
      </w:r>
      <w:r w:rsidR="003D5BC9" w:rsidRPr="008C0F28">
        <w:rPr>
          <w:rFonts w:cstheme="minorHAnsi"/>
          <w:sz w:val="24"/>
          <w:szCs w:val="24"/>
        </w:rPr>
        <w:t xml:space="preserve"> tittle</w:t>
      </w:r>
      <w:r w:rsidR="00F34171" w:rsidRPr="008C0F28">
        <w:rPr>
          <w:rFonts w:cstheme="minorHAnsi"/>
          <w:sz w:val="24"/>
          <w:szCs w:val="24"/>
        </w:rPr>
        <w:t>s</w:t>
      </w:r>
      <w:r w:rsidR="003D5BC9" w:rsidRPr="008C0F28">
        <w:rPr>
          <w:rFonts w:cstheme="minorHAnsi"/>
          <w:sz w:val="24"/>
          <w:szCs w:val="24"/>
        </w:rPr>
        <w:t xml:space="preserve"> proposed w</w:t>
      </w:r>
      <w:r w:rsidR="00F34171" w:rsidRPr="008C0F28">
        <w:rPr>
          <w:rFonts w:cstheme="minorHAnsi"/>
          <w:sz w:val="24"/>
          <w:szCs w:val="24"/>
        </w:rPr>
        <w:t>ere the following</w:t>
      </w:r>
      <w:r w:rsidR="003D5BC9" w:rsidRPr="008C0F28">
        <w:rPr>
          <w:rFonts w:cstheme="minorHAnsi"/>
          <w:sz w:val="24"/>
          <w:szCs w:val="24"/>
        </w:rPr>
        <w:t>: “Navigating a New Era: Bridging the Gap”</w:t>
      </w:r>
      <w:r w:rsidR="00F34171" w:rsidRPr="008C0F28">
        <w:rPr>
          <w:rFonts w:cstheme="minorHAnsi"/>
          <w:sz w:val="24"/>
          <w:szCs w:val="24"/>
        </w:rPr>
        <w:t xml:space="preserve">, “Navigating a New Era: Challenges and Innovations”, “Navigating a New Era in Higher Education: Bridging the Gap”. “Navigating a New Era at BCC: Challenges and Innovations”. Following J. Magloire comment, M. Lazda explained that the faculty day is to talk to other faculty. </w:t>
      </w:r>
      <w:r w:rsidR="003D5BC9" w:rsidRPr="008C0F28">
        <w:rPr>
          <w:rFonts w:cstheme="minorHAnsi"/>
          <w:sz w:val="24"/>
          <w:szCs w:val="24"/>
        </w:rPr>
        <w:t xml:space="preserve"> </w:t>
      </w:r>
      <w:r w:rsidR="00F34171" w:rsidRPr="008C0F28">
        <w:rPr>
          <w:rFonts w:cstheme="minorHAnsi"/>
          <w:sz w:val="24"/>
          <w:szCs w:val="24"/>
        </w:rPr>
        <w:t xml:space="preserve">The </w:t>
      </w:r>
      <w:r w:rsidR="002B0A59" w:rsidRPr="008C0F28">
        <w:rPr>
          <w:rFonts w:cstheme="minorHAnsi"/>
          <w:sz w:val="24"/>
          <w:szCs w:val="24"/>
        </w:rPr>
        <w:t>title</w:t>
      </w:r>
      <w:r w:rsidR="00F34171" w:rsidRPr="008C0F28">
        <w:rPr>
          <w:rFonts w:cstheme="minorHAnsi"/>
          <w:sz w:val="24"/>
          <w:szCs w:val="24"/>
        </w:rPr>
        <w:t xml:space="preserve"> </w:t>
      </w:r>
      <w:r w:rsidR="00F34171" w:rsidRPr="007C753B">
        <w:rPr>
          <w:rFonts w:cstheme="minorHAnsi"/>
          <w:b/>
          <w:bCs/>
          <w:sz w:val="24"/>
          <w:szCs w:val="24"/>
        </w:rPr>
        <w:t>“Navigating a New Era at BCC: Challenges and Innovations”</w:t>
      </w:r>
      <w:r w:rsidR="007C753B">
        <w:rPr>
          <w:rFonts w:cstheme="minorHAnsi"/>
          <w:b/>
          <w:bCs/>
          <w:sz w:val="24"/>
          <w:szCs w:val="24"/>
        </w:rPr>
        <w:t xml:space="preserve"> </w:t>
      </w:r>
      <w:r w:rsidR="007C753B" w:rsidRPr="007C753B">
        <w:rPr>
          <w:rFonts w:cstheme="minorHAnsi"/>
          <w:sz w:val="24"/>
          <w:szCs w:val="24"/>
        </w:rPr>
        <w:t>was selected with</w:t>
      </w:r>
      <w:r w:rsidR="00F34171" w:rsidRPr="008C0F28">
        <w:rPr>
          <w:rFonts w:cstheme="minorHAnsi"/>
          <w:sz w:val="24"/>
          <w:szCs w:val="24"/>
        </w:rPr>
        <w:t xml:space="preserve">  14 </w:t>
      </w:r>
      <w:r w:rsidR="007C753B">
        <w:rPr>
          <w:rFonts w:cstheme="minorHAnsi"/>
          <w:sz w:val="24"/>
          <w:szCs w:val="24"/>
        </w:rPr>
        <w:t xml:space="preserve">voting </w:t>
      </w:r>
      <w:r w:rsidR="00F34171" w:rsidRPr="008C0F28">
        <w:rPr>
          <w:rFonts w:cstheme="minorHAnsi"/>
          <w:sz w:val="24"/>
          <w:szCs w:val="24"/>
        </w:rPr>
        <w:t>yes</w:t>
      </w:r>
      <w:r w:rsidR="005108B4" w:rsidRPr="008C0F28">
        <w:rPr>
          <w:rFonts w:cstheme="minorHAnsi"/>
          <w:sz w:val="24"/>
          <w:szCs w:val="24"/>
        </w:rPr>
        <w:t xml:space="preserve">, </w:t>
      </w:r>
      <w:r w:rsidR="00F34171" w:rsidRPr="008C0F28">
        <w:rPr>
          <w:rFonts w:cstheme="minorHAnsi"/>
          <w:sz w:val="24"/>
          <w:szCs w:val="24"/>
        </w:rPr>
        <w:t>3 did not vote, and 1 abstained.</w:t>
      </w:r>
      <w:r w:rsidR="005108B4" w:rsidRPr="008C0F28">
        <w:rPr>
          <w:rFonts w:cstheme="minorHAnsi"/>
          <w:sz w:val="24"/>
          <w:szCs w:val="24"/>
        </w:rPr>
        <w:t xml:space="preserve"> Friday, 29</w:t>
      </w:r>
      <w:r w:rsidR="005108B4" w:rsidRPr="008C0F28">
        <w:rPr>
          <w:rFonts w:cstheme="minorHAnsi"/>
          <w:sz w:val="24"/>
          <w:szCs w:val="24"/>
          <w:vertAlign w:val="superscript"/>
        </w:rPr>
        <w:t>th,</w:t>
      </w:r>
      <w:r w:rsidR="005108B4" w:rsidRPr="008C0F28">
        <w:rPr>
          <w:rFonts w:cstheme="minorHAnsi"/>
          <w:sz w:val="24"/>
          <w:szCs w:val="24"/>
        </w:rPr>
        <w:t xml:space="preserve"> and May 6</w:t>
      </w:r>
      <w:r w:rsidR="005108B4" w:rsidRPr="008C0F28">
        <w:rPr>
          <w:rFonts w:cstheme="minorHAnsi"/>
          <w:sz w:val="24"/>
          <w:szCs w:val="24"/>
          <w:vertAlign w:val="superscript"/>
        </w:rPr>
        <w:t>th</w:t>
      </w:r>
      <w:r w:rsidR="005108B4" w:rsidRPr="008C0F28">
        <w:rPr>
          <w:rFonts w:cstheme="minorHAnsi"/>
          <w:sz w:val="24"/>
          <w:szCs w:val="24"/>
        </w:rPr>
        <w:t xml:space="preserve"> were proposed as possible days for the faculty day event.</w:t>
      </w:r>
    </w:p>
    <w:p w14:paraId="19599F7A" w14:textId="1E47B9C7" w:rsidR="00E34316" w:rsidRPr="008C0F28" w:rsidRDefault="00E34316" w:rsidP="00511F7D">
      <w:pPr>
        <w:rPr>
          <w:rFonts w:cstheme="minorHAnsi"/>
          <w:sz w:val="24"/>
          <w:szCs w:val="24"/>
        </w:rPr>
      </w:pPr>
    </w:p>
    <w:p w14:paraId="0A6DA135" w14:textId="77777777" w:rsidR="009147B8" w:rsidRPr="008C0F28" w:rsidRDefault="00E34316" w:rsidP="00511F7D">
      <w:pPr>
        <w:rPr>
          <w:rFonts w:cstheme="minorHAnsi"/>
          <w:sz w:val="24"/>
          <w:szCs w:val="24"/>
        </w:rPr>
      </w:pPr>
      <w:r w:rsidRPr="008C0F28">
        <w:rPr>
          <w:rFonts w:cstheme="minorHAnsi"/>
          <w:sz w:val="24"/>
          <w:szCs w:val="24"/>
        </w:rPr>
        <w:t>8</w:t>
      </w:r>
      <w:r w:rsidR="005108B4" w:rsidRPr="008C0F28">
        <w:rPr>
          <w:rFonts w:cstheme="minorHAnsi"/>
          <w:sz w:val="24"/>
          <w:szCs w:val="24"/>
        </w:rPr>
        <w:t>. J. Ziegler (CTLT) said that the two big topics discussed were the Winter Conference and the online degree program for Liberal Arts and what kind of support the department need for the program.</w:t>
      </w:r>
    </w:p>
    <w:p w14:paraId="6699864A" w14:textId="6A2153FF" w:rsidR="00E34316" w:rsidRPr="008C0F28" w:rsidRDefault="009147B8" w:rsidP="00511F7D">
      <w:pPr>
        <w:rPr>
          <w:rFonts w:cstheme="minorHAnsi"/>
          <w:sz w:val="24"/>
          <w:szCs w:val="24"/>
        </w:rPr>
      </w:pPr>
      <w:r w:rsidRPr="008C0F28">
        <w:rPr>
          <w:rFonts w:cstheme="minorHAnsi"/>
          <w:sz w:val="24"/>
          <w:szCs w:val="24"/>
        </w:rPr>
        <w:t xml:space="preserve">9. </w:t>
      </w:r>
      <w:r w:rsidR="005108B4" w:rsidRPr="008C0F28">
        <w:rPr>
          <w:rFonts w:cstheme="minorHAnsi"/>
          <w:sz w:val="24"/>
          <w:szCs w:val="24"/>
        </w:rPr>
        <w:t xml:space="preserve"> V. Montero talked about </w:t>
      </w:r>
      <w:r w:rsidRPr="008C0F28">
        <w:rPr>
          <w:rFonts w:cstheme="minorHAnsi"/>
          <w:sz w:val="24"/>
          <w:szCs w:val="24"/>
        </w:rPr>
        <w:t>receiving a grant for</w:t>
      </w:r>
      <w:r w:rsidR="005108B4" w:rsidRPr="008C0F28">
        <w:rPr>
          <w:rFonts w:cstheme="minorHAnsi"/>
          <w:sz w:val="24"/>
          <w:szCs w:val="24"/>
        </w:rPr>
        <w:t xml:space="preserve"> autonomous and electric vehicle</w:t>
      </w:r>
      <w:r w:rsidRPr="008C0F28">
        <w:rPr>
          <w:rFonts w:cstheme="minorHAnsi"/>
          <w:sz w:val="24"/>
          <w:szCs w:val="24"/>
        </w:rPr>
        <w:t>s</w:t>
      </w:r>
      <w:r w:rsidR="005108B4" w:rsidRPr="008C0F28">
        <w:rPr>
          <w:rFonts w:cstheme="minorHAnsi"/>
          <w:sz w:val="24"/>
          <w:szCs w:val="24"/>
        </w:rPr>
        <w:t xml:space="preserve"> in the automotive program.  </w:t>
      </w:r>
    </w:p>
    <w:p w14:paraId="5AF0C294" w14:textId="61658114" w:rsidR="00E34316" w:rsidRPr="008C0F28" w:rsidRDefault="00E34316" w:rsidP="00511F7D">
      <w:pPr>
        <w:rPr>
          <w:rFonts w:cstheme="minorHAnsi"/>
          <w:sz w:val="24"/>
          <w:szCs w:val="24"/>
        </w:rPr>
      </w:pPr>
    </w:p>
    <w:p w14:paraId="0E15C9E4" w14:textId="3C213C8B" w:rsidR="00E34316" w:rsidRPr="008C0F28" w:rsidRDefault="00E34316" w:rsidP="00511F7D">
      <w:pPr>
        <w:rPr>
          <w:rFonts w:cstheme="minorHAnsi"/>
          <w:sz w:val="24"/>
          <w:szCs w:val="24"/>
        </w:rPr>
      </w:pPr>
      <w:r w:rsidRPr="008C0F28">
        <w:rPr>
          <w:rFonts w:cstheme="minorHAnsi"/>
          <w:sz w:val="24"/>
          <w:szCs w:val="24"/>
        </w:rPr>
        <w:t>10. New Business</w:t>
      </w:r>
      <w:r w:rsidR="00C65FFF">
        <w:rPr>
          <w:rFonts w:cstheme="minorHAnsi"/>
          <w:sz w:val="24"/>
          <w:szCs w:val="24"/>
        </w:rPr>
        <w:t xml:space="preserve">. V. Rodriguez said that she will update the Subcommittees list and is always available for any ideas and suggestions. </w:t>
      </w:r>
      <w:r w:rsidRPr="008C0F28">
        <w:rPr>
          <w:rFonts w:cstheme="minorHAnsi"/>
          <w:sz w:val="24"/>
          <w:szCs w:val="24"/>
        </w:rPr>
        <w:t xml:space="preserve"> </w:t>
      </w:r>
    </w:p>
    <w:p w14:paraId="1F47B619" w14:textId="283D84A7" w:rsidR="00385C76" w:rsidRDefault="00385C76" w:rsidP="00511F7D">
      <w:pPr>
        <w:rPr>
          <w:rFonts w:cstheme="minorHAnsi"/>
          <w:sz w:val="24"/>
          <w:szCs w:val="24"/>
        </w:rPr>
      </w:pPr>
    </w:p>
    <w:p w14:paraId="1106A8E6" w14:textId="77777777" w:rsidR="00C65FFF" w:rsidRPr="00C65FFF" w:rsidRDefault="00C65FFF" w:rsidP="00C65FFF">
      <w:pPr>
        <w:rPr>
          <w:sz w:val="24"/>
          <w:szCs w:val="24"/>
        </w:rPr>
      </w:pPr>
      <w:r w:rsidRPr="00C65FFF">
        <w:rPr>
          <w:sz w:val="24"/>
          <w:szCs w:val="24"/>
        </w:rPr>
        <w:t xml:space="preserve">Respectfully submitted, </w:t>
      </w:r>
    </w:p>
    <w:p w14:paraId="5B16B410" w14:textId="77777777" w:rsidR="00C65FFF" w:rsidRPr="00C65FFF" w:rsidRDefault="00C65FFF" w:rsidP="00511F7D">
      <w:pPr>
        <w:rPr>
          <w:rFonts w:cstheme="minorHAnsi"/>
          <w:sz w:val="24"/>
          <w:szCs w:val="24"/>
        </w:rPr>
      </w:pPr>
    </w:p>
    <w:p w14:paraId="03108DB2" w14:textId="0F775655" w:rsidR="00C65FFF" w:rsidRPr="00C65FFF" w:rsidRDefault="00C65FFF" w:rsidP="00511F7D">
      <w:pPr>
        <w:rPr>
          <w:rFonts w:cstheme="minorHAnsi"/>
          <w:sz w:val="24"/>
          <w:szCs w:val="24"/>
        </w:rPr>
      </w:pPr>
      <w:r w:rsidRPr="00C65FFF">
        <w:rPr>
          <w:noProof/>
          <w:sz w:val="24"/>
          <w:szCs w:val="24"/>
        </w:rPr>
        <mc:AlternateContent>
          <mc:Choice Requires="wpg">
            <w:drawing>
              <wp:inline distT="0" distB="0" distL="0" distR="0" wp14:anchorId="643A8B0E" wp14:editId="34F57F6A">
                <wp:extent cx="254507" cy="333104"/>
                <wp:effectExtent l="0" t="0" r="0" b="0"/>
                <wp:docPr id="5246" name="Group 5246"/>
                <wp:cNvGraphicFramePr/>
                <a:graphic xmlns:a="http://schemas.openxmlformats.org/drawingml/2006/main">
                  <a:graphicData uri="http://schemas.microsoft.com/office/word/2010/wordprocessingGroup">
                    <wpg:wgp>
                      <wpg:cNvGrpSpPr/>
                      <wpg:grpSpPr>
                        <a:xfrm>
                          <a:off x="0" y="0"/>
                          <a:ext cx="254507" cy="333104"/>
                          <a:chOff x="0" y="0"/>
                          <a:chExt cx="254507" cy="333104"/>
                        </a:xfrm>
                      </wpg:grpSpPr>
                      <wps:wsp>
                        <wps:cNvPr id="992" name="Shape 992"/>
                        <wps:cNvSpPr/>
                        <wps:spPr>
                          <a:xfrm>
                            <a:off x="62396" y="251277"/>
                            <a:ext cx="89058" cy="81827"/>
                          </a:xfrm>
                          <a:custGeom>
                            <a:avLst/>
                            <a:gdLst/>
                            <a:ahLst/>
                            <a:cxnLst/>
                            <a:rect l="0" t="0" r="0" b="0"/>
                            <a:pathLst>
                              <a:path w="89058" h="81827">
                                <a:moveTo>
                                  <a:pt x="89058" y="0"/>
                                </a:moveTo>
                                <a:lnTo>
                                  <a:pt x="89058" y="6183"/>
                                </a:lnTo>
                                <a:lnTo>
                                  <a:pt x="78446" y="16213"/>
                                </a:lnTo>
                                <a:cubicBezTo>
                                  <a:pt x="71186" y="22447"/>
                                  <a:pt x="63381" y="28494"/>
                                  <a:pt x="52336" y="36664"/>
                                </a:cubicBezTo>
                                <a:cubicBezTo>
                                  <a:pt x="41749" y="44497"/>
                                  <a:pt x="32701" y="52250"/>
                                  <a:pt x="24761" y="60290"/>
                                </a:cubicBezTo>
                                <a:cubicBezTo>
                                  <a:pt x="7453" y="77818"/>
                                  <a:pt x="2733" y="81827"/>
                                  <a:pt x="1051" y="80432"/>
                                </a:cubicBezTo>
                                <a:cubicBezTo>
                                  <a:pt x="293" y="79802"/>
                                  <a:pt x="0" y="78781"/>
                                  <a:pt x="399" y="78163"/>
                                </a:cubicBezTo>
                                <a:cubicBezTo>
                                  <a:pt x="799" y="77543"/>
                                  <a:pt x="8881" y="69471"/>
                                  <a:pt x="18360" y="60224"/>
                                </a:cubicBezTo>
                                <a:cubicBezTo>
                                  <a:pt x="29756" y="49108"/>
                                  <a:pt x="40265" y="39970"/>
                                  <a:pt x="49382" y="33251"/>
                                </a:cubicBezTo>
                                <a:cubicBezTo>
                                  <a:pt x="56965" y="27661"/>
                                  <a:pt x="66936" y="19974"/>
                                  <a:pt x="71540" y="16166"/>
                                </a:cubicBezTo>
                                <a:cubicBezTo>
                                  <a:pt x="73613" y="14453"/>
                                  <a:pt x="77112" y="11285"/>
                                  <a:pt x="81194" y="7481"/>
                                </a:cubicBezTo>
                                <a:lnTo>
                                  <a:pt x="8905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3" name="Shape 993"/>
                        <wps:cNvSpPr/>
                        <wps:spPr>
                          <a:xfrm>
                            <a:off x="0" y="4372"/>
                            <a:ext cx="151454" cy="282826"/>
                          </a:xfrm>
                          <a:custGeom>
                            <a:avLst/>
                            <a:gdLst/>
                            <a:ahLst/>
                            <a:cxnLst/>
                            <a:rect l="0" t="0" r="0" b="0"/>
                            <a:pathLst>
                              <a:path w="151454" h="282826">
                                <a:moveTo>
                                  <a:pt x="151454" y="0"/>
                                </a:moveTo>
                                <a:lnTo>
                                  <a:pt x="151454" y="4642"/>
                                </a:lnTo>
                                <a:lnTo>
                                  <a:pt x="139939" y="7388"/>
                                </a:lnTo>
                                <a:cubicBezTo>
                                  <a:pt x="119676" y="13929"/>
                                  <a:pt x="94422" y="28567"/>
                                  <a:pt x="76816" y="43975"/>
                                </a:cubicBezTo>
                                <a:cubicBezTo>
                                  <a:pt x="45720" y="71189"/>
                                  <a:pt x="32292" y="110126"/>
                                  <a:pt x="43644" y="140164"/>
                                </a:cubicBezTo>
                                <a:cubicBezTo>
                                  <a:pt x="51253" y="160298"/>
                                  <a:pt x="67619" y="180110"/>
                                  <a:pt x="87028" y="192682"/>
                                </a:cubicBezTo>
                                <a:lnTo>
                                  <a:pt x="91825" y="195788"/>
                                </a:lnTo>
                                <a:lnTo>
                                  <a:pt x="106787" y="180591"/>
                                </a:lnTo>
                                <a:cubicBezTo>
                                  <a:pt x="114874" y="172377"/>
                                  <a:pt x="128841" y="157126"/>
                                  <a:pt x="142455" y="141837"/>
                                </a:cubicBezTo>
                                <a:lnTo>
                                  <a:pt x="151454" y="131580"/>
                                </a:lnTo>
                                <a:lnTo>
                                  <a:pt x="151454" y="138470"/>
                                </a:lnTo>
                                <a:lnTo>
                                  <a:pt x="149333" y="140893"/>
                                </a:lnTo>
                                <a:cubicBezTo>
                                  <a:pt x="136415" y="155528"/>
                                  <a:pt x="122828" y="170686"/>
                                  <a:pt x="115846" y="178128"/>
                                </a:cubicBezTo>
                                <a:lnTo>
                                  <a:pt x="103899" y="190860"/>
                                </a:lnTo>
                                <a:lnTo>
                                  <a:pt x="114732" y="182522"/>
                                </a:lnTo>
                                <a:cubicBezTo>
                                  <a:pt x="134065" y="167639"/>
                                  <a:pt x="137196" y="165923"/>
                                  <a:pt x="138554" y="169463"/>
                                </a:cubicBezTo>
                                <a:cubicBezTo>
                                  <a:pt x="139305" y="171424"/>
                                  <a:pt x="136725" y="176394"/>
                                  <a:pt x="132220" y="181656"/>
                                </a:cubicBezTo>
                                <a:cubicBezTo>
                                  <a:pt x="129459" y="184882"/>
                                  <a:pt x="129135" y="185692"/>
                                  <a:pt x="130412" y="186182"/>
                                </a:cubicBezTo>
                                <a:cubicBezTo>
                                  <a:pt x="131266" y="186511"/>
                                  <a:pt x="131966" y="187325"/>
                                  <a:pt x="131966" y="187993"/>
                                </a:cubicBezTo>
                                <a:cubicBezTo>
                                  <a:pt x="131966" y="188660"/>
                                  <a:pt x="133075" y="189711"/>
                                  <a:pt x="134429" y="190329"/>
                                </a:cubicBezTo>
                                <a:cubicBezTo>
                                  <a:pt x="135782" y="190946"/>
                                  <a:pt x="136891" y="192217"/>
                                  <a:pt x="136891" y="193153"/>
                                </a:cubicBezTo>
                                <a:cubicBezTo>
                                  <a:pt x="136891" y="194921"/>
                                  <a:pt x="139835" y="192435"/>
                                  <a:pt x="150667" y="180780"/>
                                </a:cubicBezTo>
                                <a:lnTo>
                                  <a:pt x="151454" y="179921"/>
                                </a:lnTo>
                                <a:lnTo>
                                  <a:pt x="151454" y="187041"/>
                                </a:lnTo>
                                <a:lnTo>
                                  <a:pt x="151320" y="187194"/>
                                </a:lnTo>
                                <a:cubicBezTo>
                                  <a:pt x="149001" y="190213"/>
                                  <a:pt x="137079" y="200355"/>
                                  <a:pt x="135850" y="200355"/>
                                </a:cubicBezTo>
                                <a:cubicBezTo>
                                  <a:pt x="135339" y="200355"/>
                                  <a:pt x="134022" y="199456"/>
                                  <a:pt x="132922" y="198358"/>
                                </a:cubicBezTo>
                                <a:lnTo>
                                  <a:pt x="130925" y="196359"/>
                                </a:lnTo>
                                <a:lnTo>
                                  <a:pt x="125565" y="201428"/>
                                </a:lnTo>
                                <a:cubicBezTo>
                                  <a:pt x="119657" y="207015"/>
                                  <a:pt x="116421" y="207509"/>
                                  <a:pt x="117644" y="202636"/>
                                </a:cubicBezTo>
                                <a:cubicBezTo>
                                  <a:pt x="118230" y="200304"/>
                                  <a:pt x="118126" y="200158"/>
                                  <a:pt x="116715" y="201330"/>
                                </a:cubicBezTo>
                                <a:cubicBezTo>
                                  <a:pt x="115375" y="202442"/>
                                  <a:pt x="114878" y="202400"/>
                                  <a:pt x="113546" y="201069"/>
                                </a:cubicBezTo>
                                <a:cubicBezTo>
                                  <a:pt x="112096" y="199619"/>
                                  <a:pt x="112108" y="199272"/>
                                  <a:pt x="113700" y="196844"/>
                                </a:cubicBezTo>
                                <a:cubicBezTo>
                                  <a:pt x="114653" y="195388"/>
                                  <a:pt x="118156" y="191039"/>
                                  <a:pt x="121483" y="187176"/>
                                </a:cubicBezTo>
                                <a:cubicBezTo>
                                  <a:pt x="124812" y="183314"/>
                                  <a:pt x="128199" y="179284"/>
                                  <a:pt x="129012" y="178222"/>
                                </a:cubicBezTo>
                                <a:cubicBezTo>
                                  <a:pt x="130285" y="176557"/>
                                  <a:pt x="110184" y="191371"/>
                                  <a:pt x="102083" y="198068"/>
                                </a:cubicBezTo>
                                <a:lnTo>
                                  <a:pt x="99283" y="200383"/>
                                </a:lnTo>
                                <a:lnTo>
                                  <a:pt x="106515" y="203675"/>
                                </a:lnTo>
                                <a:cubicBezTo>
                                  <a:pt x="112764" y="206519"/>
                                  <a:pt x="120432" y="209071"/>
                                  <a:pt x="130247" y="211513"/>
                                </a:cubicBezTo>
                                <a:lnTo>
                                  <a:pt x="151454" y="215670"/>
                                </a:lnTo>
                                <a:lnTo>
                                  <a:pt x="151454" y="220359"/>
                                </a:lnTo>
                                <a:lnTo>
                                  <a:pt x="128157" y="215706"/>
                                </a:lnTo>
                                <a:cubicBezTo>
                                  <a:pt x="117419" y="212908"/>
                                  <a:pt x="108561" y="209849"/>
                                  <a:pt x="102381" y="206737"/>
                                </a:cubicBezTo>
                                <a:lnTo>
                                  <a:pt x="95541" y="203291"/>
                                </a:lnTo>
                                <a:lnTo>
                                  <a:pt x="81344" y="214575"/>
                                </a:lnTo>
                                <a:cubicBezTo>
                                  <a:pt x="73536" y="220782"/>
                                  <a:pt x="66861" y="226322"/>
                                  <a:pt x="66512" y="226887"/>
                                </a:cubicBezTo>
                                <a:cubicBezTo>
                                  <a:pt x="64978" y="229370"/>
                                  <a:pt x="40508" y="251123"/>
                                  <a:pt x="27051" y="261969"/>
                                </a:cubicBezTo>
                                <a:cubicBezTo>
                                  <a:pt x="4313" y="280293"/>
                                  <a:pt x="0" y="282826"/>
                                  <a:pt x="0" y="277864"/>
                                </a:cubicBezTo>
                                <a:cubicBezTo>
                                  <a:pt x="0" y="276314"/>
                                  <a:pt x="2088" y="273746"/>
                                  <a:pt x="6648" y="269688"/>
                                </a:cubicBezTo>
                                <a:cubicBezTo>
                                  <a:pt x="14169" y="262996"/>
                                  <a:pt x="42567" y="239430"/>
                                  <a:pt x="58105" y="226986"/>
                                </a:cubicBezTo>
                                <a:cubicBezTo>
                                  <a:pt x="63792" y="222431"/>
                                  <a:pt x="72957" y="214301"/>
                                  <a:pt x="78472" y="208917"/>
                                </a:cubicBezTo>
                                <a:lnTo>
                                  <a:pt x="88499" y="199131"/>
                                </a:lnTo>
                                <a:lnTo>
                                  <a:pt x="82540" y="195152"/>
                                </a:lnTo>
                                <a:cubicBezTo>
                                  <a:pt x="79264" y="192963"/>
                                  <a:pt x="72638" y="187420"/>
                                  <a:pt x="67818" y="182833"/>
                                </a:cubicBezTo>
                                <a:cubicBezTo>
                                  <a:pt x="36399" y="152933"/>
                                  <a:pt x="27630" y="121797"/>
                                  <a:pt x="40863" y="87121"/>
                                </a:cubicBezTo>
                                <a:cubicBezTo>
                                  <a:pt x="51389" y="59539"/>
                                  <a:pt x="71812" y="37750"/>
                                  <a:pt x="106106" y="17518"/>
                                </a:cubicBezTo>
                                <a:cubicBezTo>
                                  <a:pt x="114577" y="12521"/>
                                  <a:pt x="124904" y="7851"/>
                                  <a:pt x="135306" y="4142"/>
                                </a:cubicBezTo>
                                <a:lnTo>
                                  <a:pt x="1514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4" name="Shape 994"/>
                        <wps:cNvSpPr/>
                        <wps:spPr>
                          <a:xfrm>
                            <a:off x="151454" y="96594"/>
                            <a:ext cx="79596" cy="160865"/>
                          </a:xfrm>
                          <a:custGeom>
                            <a:avLst/>
                            <a:gdLst/>
                            <a:ahLst/>
                            <a:cxnLst/>
                            <a:rect l="0" t="0" r="0" b="0"/>
                            <a:pathLst>
                              <a:path w="79596" h="160865">
                                <a:moveTo>
                                  <a:pt x="78647" y="0"/>
                                </a:moveTo>
                                <a:lnTo>
                                  <a:pt x="79596" y="147"/>
                                </a:lnTo>
                                <a:lnTo>
                                  <a:pt x="79596" y="4886"/>
                                </a:lnTo>
                                <a:lnTo>
                                  <a:pt x="78813" y="6341"/>
                                </a:lnTo>
                                <a:cubicBezTo>
                                  <a:pt x="76877" y="9509"/>
                                  <a:pt x="74207" y="13647"/>
                                  <a:pt x="71270" y="17990"/>
                                </a:cubicBezTo>
                                <a:cubicBezTo>
                                  <a:pt x="51482" y="47248"/>
                                  <a:pt x="33438" y="77926"/>
                                  <a:pt x="27228" y="92869"/>
                                </a:cubicBezTo>
                                <a:cubicBezTo>
                                  <a:pt x="25638" y="96694"/>
                                  <a:pt x="25644" y="96764"/>
                                  <a:pt x="27426" y="95267"/>
                                </a:cubicBezTo>
                                <a:cubicBezTo>
                                  <a:pt x="37016" y="87215"/>
                                  <a:pt x="43541" y="81042"/>
                                  <a:pt x="43541" y="80019"/>
                                </a:cubicBezTo>
                                <a:cubicBezTo>
                                  <a:pt x="43541" y="79338"/>
                                  <a:pt x="47825" y="74728"/>
                                  <a:pt x="53059" y="69774"/>
                                </a:cubicBezTo>
                                <a:cubicBezTo>
                                  <a:pt x="62266" y="61061"/>
                                  <a:pt x="65821" y="59199"/>
                                  <a:pt x="66914" y="62519"/>
                                </a:cubicBezTo>
                                <a:cubicBezTo>
                                  <a:pt x="67125" y="63161"/>
                                  <a:pt x="62618" y="68529"/>
                                  <a:pt x="56896" y="74450"/>
                                </a:cubicBezTo>
                                <a:cubicBezTo>
                                  <a:pt x="47291" y="84392"/>
                                  <a:pt x="46496" y="85510"/>
                                  <a:pt x="46496" y="89069"/>
                                </a:cubicBezTo>
                                <a:cubicBezTo>
                                  <a:pt x="46496" y="93796"/>
                                  <a:pt x="48786" y="97299"/>
                                  <a:pt x="51875" y="97299"/>
                                </a:cubicBezTo>
                                <a:cubicBezTo>
                                  <a:pt x="54256" y="97299"/>
                                  <a:pt x="55536" y="95753"/>
                                  <a:pt x="69702" y="75752"/>
                                </a:cubicBezTo>
                                <a:lnTo>
                                  <a:pt x="79596" y="65574"/>
                                </a:lnTo>
                                <a:lnTo>
                                  <a:pt x="79596" y="71033"/>
                                </a:lnTo>
                                <a:lnTo>
                                  <a:pt x="66214" y="88368"/>
                                </a:lnTo>
                                <a:lnTo>
                                  <a:pt x="61938" y="94701"/>
                                </a:lnTo>
                                <a:lnTo>
                                  <a:pt x="65789" y="92367"/>
                                </a:lnTo>
                                <a:cubicBezTo>
                                  <a:pt x="67906" y="91084"/>
                                  <a:pt x="70747" y="89351"/>
                                  <a:pt x="72101" y="88516"/>
                                </a:cubicBezTo>
                                <a:lnTo>
                                  <a:pt x="79596" y="82314"/>
                                </a:lnTo>
                                <a:lnTo>
                                  <a:pt x="79596" y="87830"/>
                                </a:lnTo>
                                <a:lnTo>
                                  <a:pt x="72416" y="93611"/>
                                </a:lnTo>
                                <a:cubicBezTo>
                                  <a:pt x="67444" y="96684"/>
                                  <a:pt x="62126" y="99503"/>
                                  <a:pt x="60599" y="99877"/>
                                </a:cubicBezTo>
                                <a:cubicBezTo>
                                  <a:pt x="59071" y="100250"/>
                                  <a:pt x="56270" y="102366"/>
                                  <a:pt x="54374" y="104577"/>
                                </a:cubicBezTo>
                                <a:cubicBezTo>
                                  <a:pt x="52478" y="106789"/>
                                  <a:pt x="46767" y="113160"/>
                                  <a:pt x="41682" y="118735"/>
                                </a:cubicBezTo>
                                <a:cubicBezTo>
                                  <a:pt x="36597" y="124309"/>
                                  <a:pt x="32608" y="129025"/>
                                  <a:pt x="32819" y="129212"/>
                                </a:cubicBezTo>
                                <a:cubicBezTo>
                                  <a:pt x="33029" y="129401"/>
                                  <a:pt x="45610" y="131421"/>
                                  <a:pt x="60776" y="133702"/>
                                </a:cubicBezTo>
                                <a:lnTo>
                                  <a:pt x="79596" y="136552"/>
                                </a:lnTo>
                                <a:lnTo>
                                  <a:pt x="79596" y="141214"/>
                                </a:lnTo>
                                <a:lnTo>
                                  <a:pt x="78566" y="141084"/>
                                </a:lnTo>
                                <a:cubicBezTo>
                                  <a:pt x="73930" y="140404"/>
                                  <a:pt x="67781" y="139446"/>
                                  <a:pt x="59628" y="138171"/>
                                </a:cubicBezTo>
                                <a:cubicBezTo>
                                  <a:pt x="44031" y="135733"/>
                                  <a:pt x="30464" y="133739"/>
                                  <a:pt x="29477" y="133739"/>
                                </a:cubicBezTo>
                                <a:cubicBezTo>
                                  <a:pt x="28473" y="133739"/>
                                  <a:pt x="20900" y="140574"/>
                                  <a:pt x="12224" y="149312"/>
                                </a:cubicBezTo>
                                <a:lnTo>
                                  <a:pt x="0" y="160865"/>
                                </a:lnTo>
                                <a:lnTo>
                                  <a:pt x="0" y="154683"/>
                                </a:lnTo>
                                <a:lnTo>
                                  <a:pt x="5288" y="149652"/>
                                </a:lnTo>
                                <a:cubicBezTo>
                                  <a:pt x="14100" y="141122"/>
                                  <a:pt x="21875" y="133303"/>
                                  <a:pt x="21875" y="132719"/>
                                </a:cubicBezTo>
                                <a:cubicBezTo>
                                  <a:pt x="21875" y="132383"/>
                                  <a:pt x="18219" y="131558"/>
                                  <a:pt x="13751" y="130883"/>
                                </a:cubicBezTo>
                                <a:lnTo>
                                  <a:pt x="0" y="128137"/>
                                </a:lnTo>
                                <a:lnTo>
                                  <a:pt x="0" y="123448"/>
                                </a:lnTo>
                                <a:lnTo>
                                  <a:pt x="15417" y="126469"/>
                                </a:lnTo>
                                <a:lnTo>
                                  <a:pt x="26194" y="128214"/>
                                </a:lnTo>
                                <a:lnTo>
                                  <a:pt x="37822" y="116060"/>
                                </a:lnTo>
                                <a:cubicBezTo>
                                  <a:pt x="44218" y="109376"/>
                                  <a:pt x="49448" y="103418"/>
                                  <a:pt x="49444" y="102819"/>
                                </a:cubicBezTo>
                                <a:cubicBezTo>
                                  <a:pt x="49440" y="102221"/>
                                  <a:pt x="48125" y="100985"/>
                                  <a:pt x="46519" y="100072"/>
                                </a:cubicBezTo>
                                <a:cubicBezTo>
                                  <a:pt x="44386" y="98857"/>
                                  <a:pt x="43304" y="97229"/>
                                  <a:pt x="42493" y="94012"/>
                                </a:cubicBezTo>
                                <a:lnTo>
                                  <a:pt x="41386" y="89612"/>
                                </a:lnTo>
                                <a:lnTo>
                                  <a:pt x="33575" y="95918"/>
                                </a:lnTo>
                                <a:cubicBezTo>
                                  <a:pt x="29279" y="99386"/>
                                  <a:pt x="25143" y="102225"/>
                                  <a:pt x="24383" y="102225"/>
                                </a:cubicBezTo>
                                <a:cubicBezTo>
                                  <a:pt x="22940" y="102225"/>
                                  <a:pt x="19905" y="99647"/>
                                  <a:pt x="19905" y="98423"/>
                                </a:cubicBezTo>
                                <a:cubicBezTo>
                                  <a:pt x="19905" y="98034"/>
                                  <a:pt x="23393" y="90643"/>
                                  <a:pt x="27653" y="81998"/>
                                </a:cubicBezTo>
                                <a:cubicBezTo>
                                  <a:pt x="35314" y="66453"/>
                                  <a:pt x="41747" y="54868"/>
                                  <a:pt x="48822" y="43873"/>
                                </a:cubicBezTo>
                                <a:cubicBezTo>
                                  <a:pt x="50826" y="40760"/>
                                  <a:pt x="52327" y="38211"/>
                                  <a:pt x="52158" y="38211"/>
                                </a:cubicBezTo>
                                <a:cubicBezTo>
                                  <a:pt x="51499" y="38211"/>
                                  <a:pt x="24895" y="66909"/>
                                  <a:pt x="9774" y="83681"/>
                                </a:cubicBezTo>
                                <a:lnTo>
                                  <a:pt x="0" y="94819"/>
                                </a:lnTo>
                                <a:lnTo>
                                  <a:pt x="0" y="87699"/>
                                </a:lnTo>
                                <a:lnTo>
                                  <a:pt x="12857" y="73665"/>
                                </a:lnTo>
                                <a:cubicBezTo>
                                  <a:pt x="22946" y="62561"/>
                                  <a:pt x="36969" y="47255"/>
                                  <a:pt x="44019" y="39653"/>
                                </a:cubicBezTo>
                                <a:cubicBezTo>
                                  <a:pt x="51068" y="32050"/>
                                  <a:pt x="61706" y="19752"/>
                                  <a:pt x="67658" y="12324"/>
                                </a:cubicBezTo>
                                <a:cubicBezTo>
                                  <a:pt x="72782" y="5928"/>
                                  <a:pt x="76355" y="1894"/>
                                  <a:pt x="786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5" name="Shape 995"/>
                        <wps:cNvSpPr/>
                        <wps:spPr>
                          <a:xfrm>
                            <a:off x="151454" y="0"/>
                            <a:ext cx="67506" cy="142842"/>
                          </a:xfrm>
                          <a:custGeom>
                            <a:avLst/>
                            <a:gdLst/>
                            <a:ahLst/>
                            <a:cxnLst/>
                            <a:rect l="0" t="0" r="0" b="0"/>
                            <a:pathLst>
                              <a:path w="67506" h="142842">
                                <a:moveTo>
                                  <a:pt x="25281" y="131"/>
                                </a:moveTo>
                                <a:cubicBezTo>
                                  <a:pt x="28605" y="261"/>
                                  <a:pt x="31653" y="795"/>
                                  <a:pt x="35404" y="1770"/>
                                </a:cubicBezTo>
                                <a:cubicBezTo>
                                  <a:pt x="55554" y="7003"/>
                                  <a:pt x="67506" y="28418"/>
                                  <a:pt x="62547" y="50403"/>
                                </a:cubicBezTo>
                                <a:cubicBezTo>
                                  <a:pt x="59072" y="65809"/>
                                  <a:pt x="46740" y="87102"/>
                                  <a:pt x="27356" y="111168"/>
                                </a:cubicBezTo>
                                <a:cubicBezTo>
                                  <a:pt x="25202" y="113843"/>
                                  <a:pt x="21062" y="118708"/>
                                  <a:pt x="15847" y="124734"/>
                                </a:cubicBezTo>
                                <a:lnTo>
                                  <a:pt x="0" y="142842"/>
                                </a:lnTo>
                                <a:lnTo>
                                  <a:pt x="0" y="135952"/>
                                </a:lnTo>
                                <a:lnTo>
                                  <a:pt x="10378" y="124123"/>
                                </a:lnTo>
                                <a:cubicBezTo>
                                  <a:pt x="16229" y="117335"/>
                                  <a:pt x="21213" y="111413"/>
                                  <a:pt x="24550" y="107231"/>
                                </a:cubicBezTo>
                                <a:cubicBezTo>
                                  <a:pt x="41255" y="86297"/>
                                  <a:pt x="54002" y="64815"/>
                                  <a:pt x="57473" y="51750"/>
                                </a:cubicBezTo>
                                <a:cubicBezTo>
                                  <a:pt x="62967" y="31069"/>
                                  <a:pt x="53235" y="11717"/>
                                  <a:pt x="34767" y="6596"/>
                                </a:cubicBezTo>
                                <a:cubicBezTo>
                                  <a:pt x="28934" y="4978"/>
                                  <a:pt x="22732" y="4536"/>
                                  <a:pt x="15305" y="5365"/>
                                </a:cubicBezTo>
                                <a:lnTo>
                                  <a:pt x="0" y="9014"/>
                                </a:lnTo>
                                <a:lnTo>
                                  <a:pt x="0" y="4372"/>
                                </a:lnTo>
                                <a:lnTo>
                                  <a:pt x="13504" y="908"/>
                                </a:lnTo>
                                <a:cubicBezTo>
                                  <a:pt x="18358" y="272"/>
                                  <a:pt x="21957" y="0"/>
                                  <a:pt x="25281" y="13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6" name="Shape 996"/>
                        <wps:cNvSpPr/>
                        <wps:spPr>
                          <a:xfrm>
                            <a:off x="231050" y="233146"/>
                            <a:ext cx="13949" cy="6104"/>
                          </a:xfrm>
                          <a:custGeom>
                            <a:avLst/>
                            <a:gdLst/>
                            <a:ahLst/>
                            <a:cxnLst/>
                            <a:rect l="0" t="0" r="0" b="0"/>
                            <a:pathLst>
                              <a:path w="13949" h="6104">
                                <a:moveTo>
                                  <a:pt x="0" y="0"/>
                                </a:moveTo>
                                <a:lnTo>
                                  <a:pt x="255" y="39"/>
                                </a:lnTo>
                                <a:cubicBezTo>
                                  <a:pt x="13949" y="2180"/>
                                  <a:pt x="13187" y="2447"/>
                                  <a:pt x="13187" y="4187"/>
                                </a:cubicBezTo>
                                <a:cubicBezTo>
                                  <a:pt x="13187" y="5472"/>
                                  <a:pt x="13051" y="6104"/>
                                  <a:pt x="8839" y="5778"/>
                                </a:cubicBezTo>
                                <a:lnTo>
                                  <a:pt x="0" y="466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7" name="Shape 997"/>
                        <wps:cNvSpPr/>
                        <wps:spPr>
                          <a:xfrm>
                            <a:off x="231050" y="151015"/>
                            <a:ext cx="23458" cy="33409"/>
                          </a:xfrm>
                          <a:custGeom>
                            <a:avLst/>
                            <a:gdLst/>
                            <a:ahLst/>
                            <a:cxnLst/>
                            <a:rect l="0" t="0" r="0" b="0"/>
                            <a:pathLst>
                              <a:path w="23458" h="33409">
                                <a:moveTo>
                                  <a:pt x="14225" y="557"/>
                                </a:moveTo>
                                <a:cubicBezTo>
                                  <a:pt x="16456" y="0"/>
                                  <a:pt x="18374" y="138"/>
                                  <a:pt x="19815" y="1082"/>
                                </a:cubicBezTo>
                                <a:cubicBezTo>
                                  <a:pt x="23201" y="3301"/>
                                  <a:pt x="23458" y="4824"/>
                                  <a:pt x="21414" y="10579"/>
                                </a:cubicBezTo>
                                <a:cubicBezTo>
                                  <a:pt x="20129" y="14197"/>
                                  <a:pt x="16028" y="19467"/>
                                  <a:pt x="10724" y="24774"/>
                                </a:cubicBezTo>
                                <a:lnTo>
                                  <a:pt x="0" y="33409"/>
                                </a:lnTo>
                                <a:lnTo>
                                  <a:pt x="0" y="27893"/>
                                </a:lnTo>
                                <a:lnTo>
                                  <a:pt x="7086" y="22029"/>
                                </a:lnTo>
                                <a:cubicBezTo>
                                  <a:pt x="11726" y="17344"/>
                                  <a:pt x="15562" y="12585"/>
                                  <a:pt x="16850" y="9513"/>
                                </a:cubicBezTo>
                                <a:cubicBezTo>
                                  <a:pt x="17694" y="7500"/>
                                  <a:pt x="17893" y="6238"/>
                                  <a:pt x="17368" y="5637"/>
                                </a:cubicBezTo>
                                <a:cubicBezTo>
                                  <a:pt x="16842" y="5036"/>
                                  <a:pt x="15591" y="5095"/>
                                  <a:pt x="13534" y="5723"/>
                                </a:cubicBezTo>
                                <a:cubicBezTo>
                                  <a:pt x="10152" y="6754"/>
                                  <a:pt x="6332" y="9502"/>
                                  <a:pt x="1904" y="14146"/>
                                </a:cubicBezTo>
                                <a:lnTo>
                                  <a:pt x="0" y="16612"/>
                                </a:lnTo>
                                <a:lnTo>
                                  <a:pt x="0" y="11154"/>
                                </a:lnTo>
                                <a:lnTo>
                                  <a:pt x="6756" y="4204"/>
                                </a:lnTo>
                                <a:cubicBezTo>
                                  <a:pt x="9450" y="2367"/>
                                  <a:pt x="11994" y="1115"/>
                                  <a:pt x="14225" y="55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8" name="Shape 998"/>
                        <wps:cNvSpPr/>
                        <wps:spPr>
                          <a:xfrm>
                            <a:off x="231050" y="96741"/>
                            <a:ext cx="2354" cy="4739"/>
                          </a:xfrm>
                          <a:custGeom>
                            <a:avLst/>
                            <a:gdLst/>
                            <a:ahLst/>
                            <a:cxnLst/>
                            <a:rect l="0" t="0" r="0" b="0"/>
                            <a:pathLst>
                              <a:path w="2354" h="4739">
                                <a:moveTo>
                                  <a:pt x="0" y="0"/>
                                </a:moveTo>
                                <a:lnTo>
                                  <a:pt x="2354" y="363"/>
                                </a:lnTo>
                                <a:lnTo>
                                  <a:pt x="0" y="473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325576D0" id="Group 5246" o:spid="_x0000_s1026" style="width:20.05pt;height:26.25pt;mso-position-horizontal-relative:char;mso-position-vertical-relative:line" coordsize="254507,333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">
                <v:shape id="Shape 992" o:spid="_x0000_s1027" style="position:absolute;left:62396;top:251277;width:89058;height:81827;visibility:visible;mso-wrap-style:square;v-text-anchor:top" coordsize="89058,81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" path="m89058,r,6183l78446,16213c71186,22447,63381,28494,52336,36664,41749,44497,32701,52250,24761,60290,7453,77818,2733,81827,1051,80432,293,79802,,78781,399,78163,799,77543,8881,69471,18360,60224,29756,49108,40265,39970,49382,33251,56965,27661,66936,19974,71540,16166v2073,-1713,5572,-4881,9654,-8685l89058,xe" fillcolor="black" stroked="f" strokeweight="0">
                  <v:stroke miterlimit="83231f" joinstyle="miter"/>
                  <v:path arrowok="t" textboxrect="0,0,89058,81827"/>
                </v:shape>
                <v:shape id="Shape 993" o:spid="_x0000_s1028" style="position:absolute;top:4372;width:151454;height:282826;visibility:visible;mso-wrap-style:square;v-text-anchor:top" coordsize="151454,28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" path="m151454,r,4642l139939,7388c119676,13929,94422,28567,76816,43975,45720,71189,32292,110126,43644,140164v7609,20134,23975,39946,43384,52518l91825,195788r14962,-15197c114874,172377,128841,157126,142455,141837r8999,-10257l151454,138470r-2121,2423c136415,155528,122828,170686,115846,178128r-11947,12732l114732,182522v19333,-14883,22464,-16599,23822,-13059c139305,171424,136725,176394,132220,181656v-2761,3226,-3085,4036,-1808,4526c131266,186511,131966,187325,131966,187993v,667,1109,1718,2463,2336c135782,190946,136891,192217,136891,193153v,1768,2944,-718,13776,-12373l151454,179921r,7120l151320,187194v-2319,3019,-14241,13161,-15470,13161c135339,200355,134022,199456,132922,198358r-1997,-1999l125565,201428v-5908,5587,-9144,6081,-7921,1208c118230,200304,118126,200158,116715,201330v-1340,1112,-1837,1070,-3169,-261c112096,199619,112108,199272,113700,196844v953,-1456,4456,-5805,7783,-9668c124812,183314,128199,179284,129012,178222v1273,-1665,-18828,13149,-26929,19846l99283,200383r7232,3292c112764,206519,120432,209071,130247,211513r21207,4157l151454,220359r-23297,-4653c117419,212908,108561,209849,102381,206737r-6840,-3446l81344,214575v-7808,6207,-14483,11747,-14832,12312c64978,229370,40508,251123,27051,261969,4313,280293,,282826,,277864v,-1550,2088,-4118,6648,-8176c14169,262996,42567,239430,58105,226986v5687,-4555,14852,-12685,20367,-18069l88499,199131r-5959,-3979c79264,192963,72638,187420,67818,182833,36399,152933,27630,121797,40863,87121,51389,59539,71812,37750,106106,17518v8471,-4997,18798,-9667,29200,-13376l151454,xe" fillcolor="black" stroked="f" strokeweight="0">
                  <v:stroke miterlimit="83231f" joinstyle="miter"/>
                  <v:path arrowok="t" textboxrect="0,0,151454,282826"/>
                </v:shape>
                <v:shape id="Shape 994" o:spid="_x0000_s1029" style="position:absolute;left:151454;top:96594;width:79596;height:160865;visibility:visible;mso-wrap-style:square;v-text-anchor:top" coordsize="79596,160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" path="m78647,r949,147l79596,4886r-783,1455c76877,9509,74207,13647,71270,17990,51482,47248,33438,77926,27228,92869v-1590,3825,-1584,3895,198,2398c37016,87215,43541,81042,43541,80019v,-681,4284,-5291,9518,-10245c62266,61061,65821,59199,66914,62519v211,642,-4296,6010,-10018,11931c47291,84392,46496,85510,46496,89069v,4727,2290,8230,5379,8230c54256,97299,55536,95753,69702,75752l79596,65574r,5459l66214,88368r-4276,6333l65789,92367v2117,-1283,4958,-3016,6312,-3851l79596,82314r,5516l72416,93611v-4972,3073,-10290,5892,-11817,6266c59071,100250,56270,102366,54374,104577v-1896,2212,-7607,8583,-12692,14158c36597,124309,32608,129025,32819,129212v210,189,12791,2209,27957,4490l79596,136552r,4662l78566,141084v-4636,-680,-10785,-1638,-18938,-2913c44031,135733,30464,133739,29477,133739v-1004,,-8577,6835,-17253,15573l,160865r,-6182l5288,149652v8812,-8530,16587,-16349,16587,-16933c21875,132383,18219,131558,13751,130883l,128137r,-4689l15417,126469r10777,1745l37822,116060v6396,-6684,11626,-12642,11622,-13241c49440,102221,48125,100985,46519,100072,44386,98857,43304,97229,42493,94012l41386,89612r-7811,6306c29279,99386,25143,102225,24383,102225v-1443,,-4478,-2578,-4478,-3802c19905,98034,23393,90643,27653,81998,35314,66453,41747,54868,48822,43873v2004,-3113,3505,-5662,3336,-5662c51499,38211,24895,66909,9774,83681l,94819,,87699,12857,73665c22946,62561,36969,47255,44019,39653,51068,32050,61706,19752,67658,12324,72782,5928,76355,1894,78647,xe" fillcolor="black" stroked="f" strokeweight="0">
                  <v:stroke miterlimit="83231f" joinstyle="miter"/>
                  <v:path arrowok="t" textboxrect="0,0,79596,160865"/>
                </v:shape>
                <v:shape id="Shape 995" o:spid="_x0000_s1030" style="position:absolute;left:151454;width:67506;height:142842;visibility:visible;mso-wrap-style:square;v-text-anchor:top" coordsize="67506,142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" path="m25281,131v3324,130,6372,664,10123,1639c55554,7003,67506,28418,62547,50403,59072,65809,46740,87102,27356,111168v-2154,2675,-6294,7540,-11509,13566l,142842r,-6890l10378,124123v5851,-6788,10835,-12710,14172,-16892c41255,86297,54002,64815,57473,51750,62967,31069,53235,11717,34767,6596,28934,4978,22732,4536,15305,5365l,9014,,4372,13504,908c18358,272,21957,,25281,131xe" fillcolor="black" stroked="f" strokeweight="0">
                  <v:stroke miterlimit="83231f" joinstyle="miter"/>
                  <v:path arrowok="t" textboxrect="0,0,67506,142842"/>
                </v:shape>
                <v:shape id="Shape 996" o:spid="_x0000_s1031" style="position:absolute;left:231050;top:233146;width:13949;height:6104;visibility:visible;mso-wrap-style:square;v-text-anchor:top" coordsize="13949,6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" path="m,l255,39c13949,2180,13187,2447,13187,4187v,1285,-136,1917,-4348,1591l,4662,,xe" fillcolor="black" stroked="f" strokeweight="0">
                  <v:stroke miterlimit="83231f" joinstyle="miter"/>
                  <v:path arrowok="t" textboxrect="0,0,13949,6104"/>
                </v:shape>
                <v:shape id="Shape 997" o:spid="_x0000_s1032" style="position:absolute;left:231050;top:151015;width:23458;height:33409;visibility:visible;mso-wrap-style:square;v-text-anchor:top" coordsize="23458,334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" path="m14225,557c16456,,18374,138,19815,1082v3386,2219,3643,3742,1599,9497c20129,14197,16028,19467,10724,24774l,33409,,27893,7086,22029v4640,-4685,8476,-9444,9764,-12516c17694,7500,17893,6238,17368,5637v-526,-601,-1777,-542,-3834,86c10152,6754,6332,9502,1904,14146l,16612,,11154,6756,4204c9450,2367,11994,1115,14225,557xe" fillcolor="black" stroked="f" strokeweight="0">
                  <v:stroke miterlimit="83231f" joinstyle="miter"/>
                  <v:path arrowok="t" textboxrect="0,0,23458,33409"/>
                </v:shape>
                <v:shape id="Shape 998" o:spid="_x0000_s1033" style="position:absolute;left:231050;top:96741;width:2354;height:4739;visibility:visible;mso-wrap-style:square;v-text-anchor:top" coordsize="2354,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" path="m,l2354,363,,4739,,xe" fillcolor="black" stroked="f" strokeweight="0">
                  <v:stroke miterlimit="83231f" joinstyle="miter"/>
                  <v:path arrowok="t" textboxrect="0,0,2354,4739"/>
                </v:shape>
                <w10:anchorlock/>
              </v:group>
            </w:pict>
          </mc:Fallback>
        </mc:AlternateContent>
      </w:r>
    </w:p>
    <w:p w14:paraId="14DF58AE" w14:textId="77777777" w:rsidR="00C65FFF" w:rsidRPr="00C65FFF" w:rsidRDefault="00C65FFF" w:rsidP="00C65FFF">
      <w:pPr>
        <w:rPr>
          <w:sz w:val="24"/>
          <w:szCs w:val="24"/>
        </w:rPr>
      </w:pPr>
      <w:r w:rsidRPr="00C65FFF">
        <w:rPr>
          <w:sz w:val="24"/>
          <w:szCs w:val="24"/>
        </w:rPr>
        <w:t xml:space="preserve">Jacqueline Jimenez Polanco </w:t>
      </w:r>
    </w:p>
    <w:p w14:paraId="7037B565" w14:textId="77777777" w:rsidR="00C65FFF" w:rsidRPr="00C65FFF" w:rsidRDefault="00C65FFF" w:rsidP="00511F7D">
      <w:pPr>
        <w:rPr>
          <w:rFonts w:cstheme="minorHAnsi"/>
          <w:sz w:val="24"/>
          <w:szCs w:val="24"/>
        </w:rPr>
      </w:pPr>
    </w:p>
    <w:p w14:paraId="20B28E8B" w14:textId="77777777" w:rsidR="00C65FFF" w:rsidRPr="008C0F28" w:rsidRDefault="00C65FFF" w:rsidP="00511F7D">
      <w:pPr>
        <w:rPr>
          <w:rFonts w:cstheme="minorHAnsi"/>
          <w:sz w:val="24"/>
          <w:szCs w:val="24"/>
        </w:rPr>
      </w:pPr>
    </w:p>
    <w:sectPr w:rsidR="00C65FFF" w:rsidRPr="008C0F28">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D1B1F" w14:textId="77777777" w:rsidR="004D38F5" w:rsidRDefault="004D38F5" w:rsidP="00D076A0">
      <w:pPr>
        <w:spacing w:after="0" w:line="240" w:lineRule="auto"/>
      </w:pPr>
      <w:r>
        <w:separator/>
      </w:r>
    </w:p>
  </w:endnote>
  <w:endnote w:type="continuationSeparator" w:id="0">
    <w:p w14:paraId="656D3CB5" w14:textId="77777777" w:rsidR="004D38F5" w:rsidRDefault="004D38F5" w:rsidP="00D076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2419592"/>
      <w:docPartObj>
        <w:docPartGallery w:val="Page Numbers (Bottom of Page)"/>
        <w:docPartUnique/>
      </w:docPartObj>
    </w:sdtPr>
    <w:sdtEndPr>
      <w:rPr>
        <w:rStyle w:val="PageNumber"/>
      </w:rPr>
    </w:sdtEndPr>
    <w:sdtContent>
      <w:p w14:paraId="79649357" w14:textId="0BBDE63F" w:rsidR="00D076A0" w:rsidRDefault="00D076A0" w:rsidP="002C4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A85C85D" w14:textId="77777777" w:rsidR="00D076A0" w:rsidRDefault="00D076A0" w:rsidP="00D076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6181994"/>
      <w:docPartObj>
        <w:docPartGallery w:val="Page Numbers (Bottom of Page)"/>
        <w:docPartUnique/>
      </w:docPartObj>
    </w:sdtPr>
    <w:sdtEndPr>
      <w:rPr>
        <w:rStyle w:val="PageNumber"/>
      </w:rPr>
    </w:sdtEndPr>
    <w:sdtContent>
      <w:p w14:paraId="07A1E871" w14:textId="1CBE8C22" w:rsidR="00D076A0" w:rsidRDefault="00D076A0" w:rsidP="002C4DC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85B74F0" w14:textId="77777777" w:rsidR="00D076A0" w:rsidRDefault="00D076A0" w:rsidP="00D076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10FB0" w14:textId="77777777" w:rsidR="004D38F5" w:rsidRDefault="004D38F5" w:rsidP="00D076A0">
      <w:pPr>
        <w:spacing w:after="0" w:line="240" w:lineRule="auto"/>
      </w:pPr>
      <w:r>
        <w:separator/>
      </w:r>
    </w:p>
  </w:footnote>
  <w:footnote w:type="continuationSeparator" w:id="0">
    <w:p w14:paraId="0F7E9C67" w14:textId="77777777" w:rsidR="004D38F5" w:rsidRDefault="004D38F5" w:rsidP="00D076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8F6D87"/>
    <w:multiLevelType w:val="hybridMultilevel"/>
    <w:tmpl w:val="38F0B408"/>
    <w:lvl w:ilvl="0" w:tplc="38ACA6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DD13991"/>
    <w:multiLevelType w:val="hybridMultilevel"/>
    <w:tmpl w:val="90269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B8"/>
    <w:rsid w:val="00056085"/>
    <w:rsid w:val="001B751D"/>
    <w:rsid w:val="001E31B8"/>
    <w:rsid w:val="0024219F"/>
    <w:rsid w:val="002B0A59"/>
    <w:rsid w:val="002D1AA6"/>
    <w:rsid w:val="003634E3"/>
    <w:rsid w:val="00385C76"/>
    <w:rsid w:val="003A566A"/>
    <w:rsid w:val="003D5BC9"/>
    <w:rsid w:val="0043622C"/>
    <w:rsid w:val="004C2EE4"/>
    <w:rsid w:val="004C316A"/>
    <w:rsid w:val="004D38F5"/>
    <w:rsid w:val="004E21CC"/>
    <w:rsid w:val="005108B4"/>
    <w:rsid w:val="00511F7D"/>
    <w:rsid w:val="00576E88"/>
    <w:rsid w:val="00590D3D"/>
    <w:rsid w:val="005B4513"/>
    <w:rsid w:val="00620BAC"/>
    <w:rsid w:val="006703CF"/>
    <w:rsid w:val="006B7E0E"/>
    <w:rsid w:val="006D3BFF"/>
    <w:rsid w:val="006D702F"/>
    <w:rsid w:val="00786526"/>
    <w:rsid w:val="007A1934"/>
    <w:rsid w:val="007C753B"/>
    <w:rsid w:val="008B6965"/>
    <w:rsid w:val="008C0F28"/>
    <w:rsid w:val="00905A72"/>
    <w:rsid w:val="009147B8"/>
    <w:rsid w:val="0095552B"/>
    <w:rsid w:val="009B74EF"/>
    <w:rsid w:val="00A169A8"/>
    <w:rsid w:val="00AC4063"/>
    <w:rsid w:val="00B7715A"/>
    <w:rsid w:val="00BB1763"/>
    <w:rsid w:val="00BC6404"/>
    <w:rsid w:val="00C36001"/>
    <w:rsid w:val="00C65FFF"/>
    <w:rsid w:val="00D076A0"/>
    <w:rsid w:val="00D6351F"/>
    <w:rsid w:val="00D93CA0"/>
    <w:rsid w:val="00DA5323"/>
    <w:rsid w:val="00DB616B"/>
    <w:rsid w:val="00E34316"/>
    <w:rsid w:val="00E447C5"/>
    <w:rsid w:val="00EB2AD2"/>
    <w:rsid w:val="00F10A7C"/>
    <w:rsid w:val="00F251ED"/>
    <w:rsid w:val="00F34171"/>
    <w:rsid w:val="00F56816"/>
    <w:rsid w:val="00F60559"/>
    <w:rsid w:val="00F9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E2BEB"/>
  <w15:chartTrackingRefBased/>
  <w15:docId w15:val="{D4750FFF-5BF4-498F-AF61-9E797B1F4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31B8"/>
    <w:rPr>
      <w:color w:val="0000FF"/>
      <w:u w:val="single"/>
    </w:rPr>
  </w:style>
  <w:style w:type="paragraph" w:styleId="ListParagraph">
    <w:name w:val="List Paragraph"/>
    <w:basedOn w:val="Normal"/>
    <w:uiPriority w:val="34"/>
    <w:qFormat/>
    <w:rsid w:val="001E31B8"/>
    <w:pPr>
      <w:ind w:left="720"/>
      <w:contextualSpacing/>
    </w:pPr>
  </w:style>
  <w:style w:type="character" w:styleId="UnresolvedMention">
    <w:name w:val="Unresolved Mention"/>
    <w:basedOn w:val="DefaultParagraphFont"/>
    <w:uiPriority w:val="99"/>
    <w:semiHidden/>
    <w:unhideWhenUsed/>
    <w:rsid w:val="00511F7D"/>
    <w:rPr>
      <w:color w:val="605E5C"/>
      <w:shd w:val="clear" w:color="auto" w:fill="E1DFDD"/>
    </w:rPr>
  </w:style>
  <w:style w:type="paragraph" w:styleId="Footer">
    <w:name w:val="footer"/>
    <w:basedOn w:val="Normal"/>
    <w:link w:val="FooterChar"/>
    <w:uiPriority w:val="99"/>
    <w:unhideWhenUsed/>
    <w:rsid w:val="00D07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6A0"/>
  </w:style>
  <w:style w:type="character" w:styleId="PageNumber">
    <w:name w:val="page number"/>
    <w:basedOn w:val="DefaultParagraphFont"/>
    <w:uiPriority w:val="99"/>
    <w:semiHidden/>
    <w:unhideWhenUsed/>
    <w:rsid w:val="00D07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4556">
      <w:bodyDiv w:val="1"/>
      <w:marLeft w:val="0"/>
      <w:marRight w:val="0"/>
      <w:marTop w:val="0"/>
      <w:marBottom w:val="0"/>
      <w:divBdr>
        <w:top w:val="none" w:sz="0" w:space="0" w:color="auto"/>
        <w:left w:val="none" w:sz="0" w:space="0" w:color="auto"/>
        <w:bottom w:val="none" w:sz="0" w:space="0" w:color="auto"/>
        <w:right w:val="none" w:sz="0" w:space="0" w:color="auto"/>
      </w:divBdr>
    </w:div>
    <w:div w:id="435562561">
      <w:bodyDiv w:val="1"/>
      <w:marLeft w:val="0"/>
      <w:marRight w:val="0"/>
      <w:marTop w:val="0"/>
      <w:marBottom w:val="0"/>
      <w:divBdr>
        <w:top w:val="none" w:sz="0" w:space="0" w:color="auto"/>
        <w:left w:val="none" w:sz="0" w:space="0" w:color="auto"/>
        <w:bottom w:val="none" w:sz="0" w:space="0" w:color="auto"/>
        <w:right w:val="none" w:sz="0" w:space="0" w:color="auto"/>
      </w:divBdr>
      <w:divsChild>
        <w:div w:id="2083063912">
          <w:marLeft w:val="0"/>
          <w:marRight w:val="0"/>
          <w:marTop w:val="280"/>
          <w:marBottom w:val="280"/>
          <w:divBdr>
            <w:top w:val="none" w:sz="0" w:space="0" w:color="auto"/>
            <w:left w:val="none" w:sz="0" w:space="0" w:color="auto"/>
            <w:bottom w:val="none" w:sz="0" w:space="0" w:color="auto"/>
            <w:right w:val="none" w:sz="0" w:space="0" w:color="auto"/>
          </w:divBdr>
        </w:div>
        <w:div w:id="286350870">
          <w:marLeft w:val="0"/>
          <w:marRight w:val="0"/>
          <w:marTop w:val="0"/>
          <w:marBottom w:val="0"/>
          <w:divBdr>
            <w:top w:val="none" w:sz="0" w:space="0" w:color="auto"/>
            <w:left w:val="none" w:sz="0" w:space="0" w:color="auto"/>
            <w:bottom w:val="none" w:sz="0" w:space="0" w:color="auto"/>
            <w:right w:val="none" w:sz="0" w:space="0" w:color="auto"/>
          </w:divBdr>
        </w:div>
        <w:div w:id="346248510">
          <w:marLeft w:val="0"/>
          <w:marRight w:val="0"/>
          <w:marTop w:val="0"/>
          <w:marBottom w:val="0"/>
          <w:divBdr>
            <w:top w:val="none" w:sz="0" w:space="0" w:color="auto"/>
            <w:left w:val="none" w:sz="0" w:space="0" w:color="auto"/>
            <w:bottom w:val="none" w:sz="0" w:space="0" w:color="auto"/>
            <w:right w:val="none" w:sz="0" w:space="0" w:color="auto"/>
          </w:divBdr>
        </w:div>
        <w:div w:id="1424759232">
          <w:marLeft w:val="0"/>
          <w:marRight w:val="0"/>
          <w:marTop w:val="0"/>
          <w:marBottom w:val="0"/>
          <w:divBdr>
            <w:top w:val="none" w:sz="0" w:space="0" w:color="auto"/>
            <w:left w:val="none" w:sz="0" w:space="0" w:color="auto"/>
            <w:bottom w:val="none" w:sz="0" w:space="0" w:color="auto"/>
            <w:right w:val="none" w:sz="0" w:space="0" w:color="auto"/>
          </w:divBdr>
        </w:div>
        <w:div w:id="1962760612">
          <w:marLeft w:val="0"/>
          <w:marRight w:val="0"/>
          <w:marTop w:val="0"/>
          <w:marBottom w:val="0"/>
          <w:divBdr>
            <w:top w:val="none" w:sz="0" w:space="0" w:color="auto"/>
            <w:left w:val="none" w:sz="0" w:space="0" w:color="auto"/>
            <w:bottom w:val="none" w:sz="0" w:space="0" w:color="auto"/>
            <w:right w:val="none" w:sz="0" w:space="0" w:color="auto"/>
          </w:divBdr>
        </w:div>
        <w:div w:id="337394964">
          <w:marLeft w:val="0"/>
          <w:marRight w:val="0"/>
          <w:marTop w:val="0"/>
          <w:marBottom w:val="0"/>
          <w:divBdr>
            <w:top w:val="none" w:sz="0" w:space="0" w:color="auto"/>
            <w:left w:val="none" w:sz="0" w:space="0" w:color="auto"/>
            <w:bottom w:val="none" w:sz="0" w:space="0" w:color="auto"/>
            <w:right w:val="none" w:sz="0" w:space="0" w:color="auto"/>
          </w:divBdr>
        </w:div>
        <w:div w:id="1235891397">
          <w:marLeft w:val="0"/>
          <w:marRight w:val="0"/>
          <w:marTop w:val="0"/>
          <w:marBottom w:val="0"/>
          <w:divBdr>
            <w:top w:val="none" w:sz="0" w:space="0" w:color="auto"/>
            <w:left w:val="none" w:sz="0" w:space="0" w:color="auto"/>
            <w:bottom w:val="none" w:sz="0" w:space="0" w:color="auto"/>
            <w:right w:val="none" w:sz="0" w:space="0" w:color="auto"/>
          </w:divBdr>
        </w:div>
        <w:div w:id="17900540">
          <w:marLeft w:val="0"/>
          <w:marRight w:val="0"/>
          <w:marTop w:val="0"/>
          <w:marBottom w:val="0"/>
          <w:divBdr>
            <w:top w:val="none" w:sz="0" w:space="0" w:color="auto"/>
            <w:left w:val="none" w:sz="0" w:space="0" w:color="auto"/>
            <w:bottom w:val="none" w:sz="0" w:space="0" w:color="auto"/>
            <w:right w:val="none" w:sz="0" w:space="0" w:color="auto"/>
          </w:divBdr>
        </w:div>
      </w:divsChild>
    </w:div>
    <w:div w:id="1356229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Rebeca Araya</dc:creator>
  <cp:keywords/>
  <dc:description/>
  <cp:lastModifiedBy>katherine acevedo</cp:lastModifiedBy>
  <cp:revision>2</cp:revision>
  <dcterms:created xsi:type="dcterms:W3CDTF">2021-11-04T14:06:00Z</dcterms:created>
  <dcterms:modified xsi:type="dcterms:W3CDTF">2021-11-04T14:06:00Z</dcterms:modified>
</cp:coreProperties>
</file>