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54DD9" w14:textId="6E2F0509" w:rsidR="00C279D3" w:rsidRPr="00B97650" w:rsidRDefault="00C279D3" w:rsidP="00B3266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97650">
        <w:rPr>
          <w:rFonts w:asciiTheme="majorHAnsi" w:hAnsiTheme="majorHAnsi" w:cstheme="majorHAnsi"/>
          <w:b/>
          <w:sz w:val="24"/>
          <w:szCs w:val="24"/>
        </w:rPr>
        <w:t xml:space="preserve">Checklist </w:t>
      </w:r>
      <w:r w:rsidR="00B32667" w:rsidRPr="00B97650">
        <w:rPr>
          <w:rFonts w:asciiTheme="majorHAnsi" w:hAnsiTheme="majorHAnsi" w:cstheme="majorHAnsi"/>
          <w:b/>
          <w:sz w:val="24"/>
          <w:szCs w:val="24"/>
        </w:rPr>
        <w:t xml:space="preserve">For Preparing </w:t>
      </w:r>
      <w:r w:rsidR="00DF57ED">
        <w:rPr>
          <w:rFonts w:asciiTheme="majorHAnsi" w:hAnsiTheme="majorHAnsi" w:cstheme="majorHAnsi"/>
          <w:b/>
          <w:sz w:val="24"/>
          <w:szCs w:val="24"/>
        </w:rPr>
        <w:t xml:space="preserve">Faculty </w:t>
      </w:r>
      <w:r w:rsidR="00B32667" w:rsidRPr="00B97650">
        <w:rPr>
          <w:rFonts w:asciiTheme="majorHAnsi" w:hAnsiTheme="majorHAnsi" w:cstheme="majorHAnsi"/>
          <w:b/>
          <w:sz w:val="24"/>
          <w:szCs w:val="24"/>
        </w:rPr>
        <w:t>Reappointment Papers</w:t>
      </w:r>
    </w:p>
    <w:p w14:paraId="52886263" w14:textId="77777777" w:rsidR="00C279D3" w:rsidRPr="00314B7F" w:rsidRDefault="00C279D3">
      <w:pPr>
        <w:rPr>
          <w:rFonts w:asciiTheme="majorHAnsi" w:hAnsiTheme="majorHAnsi" w:cstheme="majorHAnsi"/>
        </w:rPr>
      </w:pPr>
    </w:p>
    <w:p w14:paraId="4FD7DB23" w14:textId="3D61CB28" w:rsidR="005732FF" w:rsidRPr="00314B7F" w:rsidRDefault="00B3266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</w:t>
      </w:r>
      <w:r w:rsidRPr="00B32667">
        <w:rPr>
          <w:rFonts w:asciiTheme="majorHAnsi" w:hAnsiTheme="majorHAnsi" w:cstheme="majorHAnsi"/>
          <w:b/>
          <w:bCs/>
        </w:rPr>
        <w:t>ue dates</w:t>
      </w:r>
      <w:r>
        <w:rPr>
          <w:rFonts w:asciiTheme="majorHAnsi" w:hAnsiTheme="majorHAnsi" w:cstheme="majorHAnsi"/>
          <w:b/>
          <w:bCs/>
        </w:rPr>
        <w:t>:</w:t>
      </w:r>
      <w:r w:rsidRPr="00314B7F">
        <w:rPr>
          <w:rFonts w:asciiTheme="majorHAnsi" w:hAnsiTheme="majorHAnsi" w:cstheme="majorHAnsi"/>
        </w:rPr>
        <w:t xml:space="preserve"> </w:t>
      </w:r>
      <w:r w:rsidR="005732FF" w:rsidRPr="00314B7F">
        <w:rPr>
          <w:rFonts w:asciiTheme="majorHAnsi" w:hAnsiTheme="majorHAnsi" w:cstheme="majorHAnsi"/>
        </w:rPr>
        <w:t xml:space="preserve">Reappointment papers for most lines are due at the very beginning of the Fall semester. </w:t>
      </w:r>
      <w:r w:rsidR="00997514" w:rsidRPr="00314B7F">
        <w:rPr>
          <w:rFonts w:asciiTheme="majorHAnsi" w:hAnsiTheme="majorHAnsi" w:cstheme="majorHAnsi"/>
        </w:rPr>
        <w:t xml:space="preserve">First reappointments, for new faculty, are due at the beginning of the Spring semester. </w:t>
      </w:r>
      <w:r w:rsidR="00FA066A">
        <w:rPr>
          <w:rFonts w:asciiTheme="majorHAnsi" w:hAnsiTheme="majorHAnsi" w:cstheme="majorHAnsi"/>
        </w:rPr>
        <w:t>L</w:t>
      </w:r>
      <w:r w:rsidR="00FA066A" w:rsidRPr="00314B7F">
        <w:rPr>
          <w:rFonts w:asciiTheme="majorHAnsi" w:hAnsiTheme="majorHAnsi" w:cstheme="majorHAnsi"/>
        </w:rPr>
        <w:t xml:space="preserve">ecturer </w:t>
      </w:r>
      <w:r w:rsidR="00FA066A">
        <w:rPr>
          <w:rFonts w:asciiTheme="majorHAnsi" w:hAnsiTheme="majorHAnsi" w:cstheme="majorHAnsi"/>
        </w:rPr>
        <w:t>s</w:t>
      </w:r>
      <w:r w:rsidR="00997514" w:rsidRPr="00314B7F">
        <w:rPr>
          <w:rFonts w:asciiTheme="majorHAnsi" w:hAnsiTheme="majorHAnsi" w:cstheme="majorHAnsi"/>
        </w:rPr>
        <w:t xml:space="preserve">econd reappointments for are also in the Spring semester. </w:t>
      </w:r>
      <w:r w:rsidR="005732FF" w:rsidRPr="00314B7F">
        <w:rPr>
          <w:rFonts w:asciiTheme="majorHAnsi" w:hAnsiTheme="majorHAnsi" w:cstheme="majorHAnsi"/>
        </w:rPr>
        <w:t xml:space="preserve">Please check the college calendar for </w:t>
      </w:r>
      <w:r w:rsidR="009B4A16">
        <w:rPr>
          <w:rFonts w:asciiTheme="majorHAnsi" w:hAnsiTheme="majorHAnsi" w:cstheme="majorHAnsi"/>
        </w:rPr>
        <w:t xml:space="preserve">College P &amp; B </w:t>
      </w:r>
      <w:r w:rsidR="005732FF" w:rsidRPr="00B32667">
        <w:rPr>
          <w:rFonts w:asciiTheme="majorHAnsi" w:hAnsiTheme="majorHAnsi" w:cstheme="majorHAnsi"/>
        </w:rPr>
        <w:t>due dates</w:t>
      </w:r>
      <w:r w:rsidR="005732FF" w:rsidRPr="00314B7F">
        <w:rPr>
          <w:rFonts w:asciiTheme="majorHAnsi" w:hAnsiTheme="majorHAnsi" w:cstheme="majorHAnsi"/>
        </w:rPr>
        <w:t xml:space="preserve">. </w:t>
      </w:r>
    </w:p>
    <w:p w14:paraId="12468612" w14:textId="77777777" w:rsidR="005732FF" w:rsidRPr="00314B7F" w:rsidRDefault="005732FF">
      <w:pPr>
        <w:rPr>
          <w:rFonts w:asciiTheme="majorHAnsi" w:hAnsiTheme="majorHAnsi" w:cstheme="majorHAnsi"/>
        </w:rPr>
      </w:pPr>
    </w:p>
    <w:p w14:paraId="553340A9" w14:textId="159D7F03" w:rsidR="00960CE2" w:rsidRPr="00314B7F" w:rsidRDefault="00B32667">
      <w:pPr>
        <w:rPr>
          <w:rFonts w:asciiTheme="majorHAnsi" w:hAnsiTheme="majorHAnsi" w:cstheme="majorHAnsi"/>
        </w:rPr>
      </w:pPr>
      <w:r w:rsidRPr="00B32667">
        <w:rPr>
          <w:rFonts w:asciiTheme="majorHAnsi" w:hAnsiTheme="majorHAnsi" w:cstheme="majorHAnsi"/>
          <w:b/>
          <w:bCs/>
        </w:rPr>
        <w:t>Audience:</w:t>
      </w:r>
      <w:r w:rsidRPr="00314B7F">
        <w:rPr>
          <w:rFonts w:asciiTheme="majorHAnsi" w:hAnsiTheme="majorHAnsi" w:cstheme="majorHAnsi"/>
        </w:rPr>
        <w:t xml:space="preserve"> </w:t>
      </w:r>
      <w:r w:rsidR="00451296" w:rsidRPr="00314B7F">
        <w:rPr>
          <w:rFonts w:asciiTheme="majorHAnsi" w:hAnsiTheme="majorHAnsi" w:cstheme="majorHAnsi"/>
        </w:rPr>
        <w:t>When p</w:t>
      </w:r>
      <w:r w:rsidR="00C279D3" w:rsidRPr="00314B7F">
        <w:rPr>
          <w:rFonts w:asciiTheme="majorHAnsi" w:hAnsiTheme="majorHAnsi" w:cstheme="majorHAnsi"/>
        </w:rPr>
        <w:t>reparing paper</w:t>
      </w:r>
      <w:r w:rsidR="00DB4306">
        <w:rPr>
          <w:rFonts w:asciiTheme="majorHAnsi" w:hAnsiTheme="majorHAnsi" w:cstheme="majorHAnsi"/>
        </w:rPr>
        <w:t>s</w:t>
      </w:r>
      <w:r w:rsidR="00212BB5" w:rsidRPr="00314B7F">
        <w:rPr>
          <w:rFonts w:asciiTheme="majorHAnsi" w:hAnsiTheme="majorHAnsi" w:cstheme="majorHAnsi"/>
        </w:rPr>
        <w:t xml:space="preserve"> for reappointment</w:t>
      </w:r>
      <w:r w:rsidR="00451296" w:rsidRPr="00314B7F">
        <w:rPr>
          <w:rFonts w:asciiTheme="majorHAnsi" w:hAnsiTheme="majorHAnsi" w:cstheme="majorHAnsi"/>
        </w:rPr>
        <w:t xml:space="preserve">, </w:t>
      </w:r>
      <w:r w:rsidR="005564C0" w:rsidRPr="00314B7F">
        <w:rPr>
          <w:rFonts w:asciiTheme="majorHAnsi" w:hAnsiTheme="majorHAnsi" w:cstheme="majorHAnsi"/>
        </w:rPr>
        <w:t xml:space="preserve">consider your audience. Your first audience is your chair and department P&amp;B. The second audience is the College P&amp;B, which consists of the chairs of all the departments, the provost, and the president. </w:t>
      </w:r>
      <w:r w:rsidR="00BF4D82">
        <w:rPr>
          <w:rFonts w:asciiTheme="majorHAnsi" w:hAnsiTheme="majorHAnsi" w:cstheme="majorHAnsi"/>
        </w:rPr>
        <w:t xml:space="preserve">The third </w:t>
      </w:r>
      <w:r w:rsidR="00BF4D82" w:rsidRPr="00314B7F">
        <w:rPr>
          <w:rFonts w:asciiTheme="majorHAnsi" w:hAnsiTheme="majorHAnsi" w:cstheme="majorHAnsi"/>
        </w:rPr>
        <w:t xml:space="preserve">audience </w:t>
      </w:r>
      <w:r w:rsidR="00BF4D82">
        <w:rPr>
          <w:rFonts w:asciiTheme="majorHAnsi" w:hAnsiTheme="majorHAnsi" w:cstheme="majorHAnsi"/>
        </w:rPr>
        <w:t xml:space="preserve">is the Academic Review Committee, which consists of five full professors not serving as chairs. </w:t>
      </w:r>
      <w:r w:rsidR="00F118B8" w:rsidRPr="00314B7F">
        <w:rPr>
          <w:rFonts w:asciiTheme="majorHAnsi" w:hAnsiTheme="majorHAnsi" w:cstheme="majorHAnsi"/>
        </w:rPr>
        <w:t xml:space="preserve">Use this checklist as a form of quality control, before you turn your papers in. </w:t>
      </w:r>
    </w:p>
    <w:p w14:paraId="2A44854A" w14:textId="77777777" w:rsidR="00960CE2" w:rsidRPr="00314B7F" w:rsidRDefault="00960CE2">
      <w:pPr>
        <w:rPr>
          <w:rFonts w:asciiTheme="majorHAnsi" w:hAnsiTheme="majorHAnsi" w:cstheme="majorHAnsi"/>
        </w:rPr>
      </w:pPr>
    </w:p>
    <w:p w14:paraId="5BF69168" w14:textId="0E3B4164" w:rsidR="004B557A" w:rsidRPr="00314B7F" w:rsidRDefault="004B557A" w:rsidP="004B557A">
      <w:pPr>
        <w:rPr>
          <w:rFonts w:asciiTheme="majorHAnsi" w:hAnsiTheme="majorHAnsi" w:cstheme="majorHAnsi"/>
        </w:rPr>
      </w:pPr>
      <w:r w:rsidRPr="00314B7F">
        <w:rPr>
          <w:rFonts w:asciiTheme="majorHAnsi" w:hAnsiTheme="majorHAnsi" w:cstheme="majorHAnsi"/>
          <w:b/>
          <w:bCs/>
        </w:rPr>
        <w:t>Tenure-track positions</w:t>
      </w:r>
      <w:r w:rsidRPr="00314B7F">
        <w:rPr>
          <w:rFonts w:asciiTheme="majorHAnsi" w:hAnsiTheme="majorHAnsi" w:cstheme="majorHAnsi"/>
        </w:rPr>
        <w:t xml:space="preserve"> (assistant, associate, and full professor) cover the “three legs of the stool”: teaching, scholarship, and service. </w:t>
      </w:r>
      <w:r w:rsidRPr="00314B7F">
        <w:rPr>
          <w:rFonts w:asciiTheme="majorHAnsi" w:hAnsiTheme="majorHAnsi" w:cstheme="majorHAnsi"/>
          <w:b/>
          <w:bCs/>
        </w:rPr>
        <w:t>Lecturer</w:t>
      </w:r>
      <w:r w:rsidRPr="00314B7F">
        <w:rPr>
          <w:rFonts w:asciiTheme="majorHAnsi" w:hAnsiTheme="majorHAnsi" w:cstheme="majorHAnsi"/>
        </w:rPr>
        <w:t xml:space="preserve"> and </w:t>
      </w:r>
      <w:r>
        <w:rPr>
          <w:rFonts w:asciiTheme="majorHAnsi" w:hAnsiTheme="majorHAnsi" w:cstheme="majorHAnsi"/>
          <w:b/>
          <w:bCs/>
        </w:rPr>
        <w:t>I</w:t>
      </w:r>
      <w:r w:rsidRPr="00314B7F">
        <w:rPr>
          <w:rFonts w:asciiTheme="majorHAnsi" w:hAnsiTheme="majorHAnsi" w:cstheme="majorHAnsi"/>
          <w:b/>
          <w:bCs/>
        </w:rPr>
        <w:t>nstructor</w:t>
      </w:r>
      <w:r w:rsidRPr="00314B7F">
        <w:rPr>
          <w:rFonts w:asciiTheme="majorHAnsi" w:hAnsiTheme="majorHAnsi" w:cstheme="majorHAnsi"/>
        </w:rPr>
        <w:t xml:space="preserve"> positions cover teaching and service. Scholarship is not required for lecturers, but if you engage with scholarship, include that as well in your CV and brief.  </w:t>
      </w:r>
      <w:r w:rsidRPr="00B97650">
        <w:rPr>
          <w:rFonts w:asciiTheme="majorHAnsi" w:hAnsiTheme="majorHAnsi" w:cstheme="majorHAnsi"/>
        </w:rPr>
        <w:t xml:space="preserve">For </w:t>
      </w:r>
      <w:r w:rsidRPr="00B97650">
        <w:rPr>
          <w:rFonts w:asciiTheme="majorHAnsi" w:hAnsiTheme="majorHAnsi" w:cstheme="majorHAnsi"/>
          <w:b/>
          <w:bCs/>
        </w:rPr>
        <w:t>Library</w:t>
      </w:r>
      <w:r w:rsidRPr="00B97650">
        <w:rPr>
          <w:rFonts w:asciiTheme="majorHAnsi" w:hAnsiTheme="majorHAnsi" w:cstheme="majorHAnsi"/>
        </w:rPr>
        <w:t xml:space="preserve"> </w:t>
      </w:r>
      <w:r w:rsidRPr="00B97650">
        <w:rPr>
          <w:rFonts w:asciiTheme="majorHAnsi" w:hAnsiTheme="majorHAnsi" w:cstheme="majorHAnsi"/>
          <w:b/>
          <w:bCs/>
        </w:rPr>
        <w:t>faculty</w:t>
      </w:r>
      <w:r w:rsidRPr="00B97650">
        <w:rPr>
          <w:rFonts w:asciiTheme="majorHAnsi" w:hAnsiTheme="majorHAnsi" w:cstheme="majorHAnsi"/>
        </w:rPr>
        <w:t xml:space="preserve">, “teaching effectiveness” may be interpreted as “library effectiveness,” </w:t>
      </w:r>
      <w:r>
        <w:rPr>
          <w:rFonts w:asciiTheme="majorHAnsi" w:hAnsiTheme="majorHAnsi" w:cstheme="majorHAnsi"/>
        </w:rPr>
        <w:t xml:space="preserve">and </w:t>
      </w:r>
      <w:r w:rsidRPr="00B97650">
        <w:rPr>
          <w:rFonts w:asciiTheme="majorHAnsi" w:hAnsiTheme="majorHAnsi" w:cstheme="majorHAnsi"/>
        </w:rPr>
        <w:t>includ</w:t>
      </w:r>
      <w:r>
        <w:rPr>
          <w:rFonts w:asciiTheme="majorHAnsi" w:hAnsiTheme="majorHAnsi" w:cstheme="majorHAnsi"/>
        </w:rPr>
        <w:t>e</w:t>
      </w:r>
      <w:r w:rsidRPr="00B97650">
        <w:rPr>
          <w:rFonts w:asciiTheme="majorHAnsi" w:hAnsiTheme="majorHAnsi" w:cstheme="majorHAnsi"/>
        </w:rPr>
        <w:t xml:space="preserve"> developing, organizing, preserving, maintaining, making accessible, and interpreting informational resources for teaching, learning, and research.</w:t>
      </w:r>
    </w:p>
    <w:p w14:paraId="1DAE225D" w14:textId="77777777" w:rsidR="004B557A" w:rsidRDefault="004B557A" w:rsidP="005564C0">
      <w:pPr>
        <w:rPr>
          <w:rFonts w:asciiTheme="majorHAnsi" w:hAnsiTheme="majorHAnsi" w:cstheme="majorHAnsi"/>
        </w:rPr>
      </w:pPr>
    </w:p>
    <w:p w14:paraId="61932FF8" w14:textId="7F0A7E3D" w:rsidR="00174B82" w:rsidRDefault="00B32667" w:rsidP="005564C0">
      <w:pPr>
        <w:rPr>
          <w:rFonts w:asciiTheme="majorHAnsi" w:hAnsiTheme="majorHAnsi" w:cstheme="majorHAnsi"/>
        </w:rPr>
      </w:pPr>
      <w:r w:rsidRPr="00B32667">
        <w:rPr>
          <w:rFonts w:asciiTheme="majorHAnsi" w:hAnsiTheme="majorHAnsi" w:cstheme="majorHAnsi"/>
          <w:b/>
          <w:bCs/>
        </w:rPr>
        <w:t>Narrative Brief:</w:t>
      </w:r>
      <w:r>
        <w:rPr>
          <w:rFonts w:asciiTheme="majorHAnsi" w:hAnsiTheme="majorHAnsi" w:cstheme="majorHAnsi"/>
        </w:rPr>
        <w:t xml:space="preserve"> </w:t>
      </w:r>
      <w:r w:rsidR="00960CE2" w:rsidRPr="00314B7F">
        <w:rPr>
          <w:rFonts w:asciiTheme="majorHAnsi" w:hAnsiTheme="majorHAnsi" w:cstheme="majorHAnsi"/>
        </w:rPr>
        <w:t xml:space="preserve">For reappointments, your narrative brief should focus only on the past year. </w:t>
      </w:r>
      <w:r w:rsidR="004B557A">
        <w:rPr>
          <w:rFonts w:asciiTheme="majorHAnsi" w:hAnsiTheme="majorHAnsi" w:cstheme="majorHAnsi"/>
        </w:rPr>
        <w:t xml:space="preserve">Your discussion of teaching should include your pedagogical philosophy and practice, including teaching innovations. </w:t>
      </w:r>
      <w:r w:rsidR="009F5FB6" w:rsidRPr="00314B7F">
        <w:rPr>
          <w:rFonts w:asciiTheme="majorHAnsi" w:hAnsiTheme="majorHAnsi" w:cstheme="majorHAnsi"/>
        </w:rPr>
        <w:t>Keep the brief to no more than three pages</w:t>
      </w:r>
      <w:r w:rsidR="00030D7F">
        <w:rPr>
          <w:rFonts w:asciiTheme="majorHAnsi" w:hAnsiTheme="majorHAnsi" w:cstheme="majorHAnsi"/>
        </w:rPr>
        <w:t xml:space="preserve"> and avoid bullet lists</w:t>
      </w:r>
      <w:r w:rsidR="009F5FB6" w:rsidRPr="00314B7F">
        <w:rPr>
          <w:rFonts w:asciiTheme="majorHAnsi" w:hAnsiTheme="majorHAnsi" w:cstheme="majorHAnsi"/>
        </w:rPr>
        <w:t xml:space="preserve">. </w:t>
      </w:r>
    </w:p>
    <w:p w14:paraId="44776DCD" w14:textId="77777777" w:rsidR="00174B82" w:rsidRDefault="00174B82" w:rsidP="005564C0">
      <w:pPr>
        <w:rPr>
          <w:rFonts w:asciiTheme="majorHAnsi" w:hAnsiTheme="majorHAnsi" w:cstheme="majorHAnsi"/>
        </w:rPr>
      </w:pPr>
    </w:p>
    <w:p w14:paraId="32738DA4" w14:textId="1ECE85A0" w:rsidR="005564C0" w:rsidRPr="00314B7F" w:rsidRDefault="00B32667" w:rsidP="005564C0">
      <w:pPr>
        <w:rPr>
          <w:rFonts w:asciiTheme="majorHAnsi" w:hAnsiTheme="majorHAnsi" w:cstheme="majorHAnsi"/>
        </w:rPr>
      </w:pPr>
      <w:r w:rsidRPr="00B32667">
        <w:rPr>
          <w:rFonts w:asciiTheme="majorHAnsi" w:hAnsiTheme="majorHAnsi" w:cstheme="majorHAnsi"/>
          <w:b/>
          <w:bCs/>
        </w:rPr>
        <w:t>CV Form:</w:t>
      </w:r>
      <w:r>
        <w:rPr>
          <w:rFonts w:asciiTheme="majorHAnsi" w:hAnsiTheme="majorHAnsi" w:cstheme="majorHAnsi"/>
        </w:rPr>
        <w:t xml:space="preserve"> </w:t>
      </w:r>
      <w:r w:rsidR="005564C0" w:rsidRPr="00314B7F">
        <w:rPr>
          <w:rFonts w:asciiTheme="majorHAnsi" w:hAnsiTheme="majorHAnsi" w:cstheme="majorHAnsi"/>
        </w:rPr>
        <w:t xml:space="preserve">Your CV should cover the time you have been in your </w:t>
      </w:r>
      <w:r w:rsidR="00272950">
        <w:rPr>
          <w:rFonts w:asciiTheme="majorHAnsi" w:hAnsiTheme="majorHAnsi" w:cstheme="majorHAnsi"/>
        </w:rPr>
        <w:t xml:space="preserve">tenure-track </w:t>
      </w:r>
      <w:r w:rsidR="005564C0" w:rsidRPr="00314B7F">
        <w:rPr>
          <w:rFonts w:asciiTheme="majorHAnsi" w:hAnsiTheme="majorHAnsi" w:cstheme="majorHAnsi"/>
        </w:rPr>
        <w:t>position at BCC, and you should place an asterisk next to any item that is new to the past year.</w:t>
      </w:r>
    </w:p>
    <w:p w14:paraId="01F1EA65" w14:textId="77777777" w:rsidR="00C279D3" w:rsidRPr="00314B7F" w:rsidRDefault="00C279D3">
      <w:pPr>
        <w:rPr>
          <w:rFonts w:asciiTheme="majorHAnsi" w:hAnsiTheme="majorHAnsi" w:cstheme="majorHAnsi"/>
        </w:rPr>
      </w:pPr>
    </w:p>
    <w:p w14:paraId="38B9CE94" w14:textId="6997FA50" w:rsidR="0021060B" w:rsidRPr="00314B7F" w:rsidRDefault="005E548C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279D3"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bookmarkEnd w:id="0"/>
      <w:r w:rsidR="00F118B8" w:rsidRPr="00C676BE">
        <w:rPr>
          <w:rFonts w:asciiTheme="majorHAnsi" w:hAnsiTheme="majorHAnsi" w:cstheme="majorHAnsi"/>
          <w:sz w:val="16"/>
          <w:szCs w:val="16"/>
        </w:rPr>
        <w:t xml:space="preserve"> </w:t>
      </w:r>
      <w:r w:rsidR="00C676BE">
        <w:rPr>
          <w:rFonts w:asciiTheme="majorHAnsi" w:hAnsiTheme="majorHAnsi" w:cstheme="majorHAnsi"/>
        </w:rPr>
        <w:t xml:space="preserve"> </w:t>
      </w:r>
      <w:r w:rsidR="00F118B8" w:rsidRPr="00314B7F">
        <w:rPr>
          <w:rFonts w:asciiTheme="majorHAnsi" w:hAnsiTheme="majorHAnsi" w:cstheme="majorHAnsi"/>
        </w:rPr>
        <w:t xml:space="preserve">1. </w:t>
      </w:r>
      <w:r w:rsidR="0021060B" w:rsidRPr="00314B7F">
        <w:rPr>
          <w:rFonts w:asciiTheme="majorHAnsi" w:hAnsiTheme="majorHAnsi" w:cstheme="majorHAnsi"/>
        </w:rPr>
        <w:t>Have you r</w:t>
      </w:r>
      <w:r w:rsidR="00F118B8" w:rsidRPr="00314B7F">
        <w:rPr>
          <w:rFonts w:asciiTheme="majorHAnsi" w:hAnsiTheme="majorHAnsi" w:cstheme="majorHAnsi"/>
        </w:rPr>
        <w:t xml:space="preserve">ead the </w:t>
      </w:r>
      <w:r w:rsidR="00B9299A" w:rsidRPr="00314B7F">
        <w:rPr>
          <w:rFonts w:asciiTheme="majorHAnsi" w:hAnsiTheme="majorHAnsi" w:cstheme="majorHAnsi"/>
        </w:rPr>
        <w:t>“</w:t>
      </w:r>
      <w:hyperlink r:id="rId7" w:history="1">
        <w:r w:rsidR="00F118B8" w:rsidRPr="00314B7F">
          <w:rPr>
            <w:rStyle w:val="Hyperlink"/>
            <w:rFonts w:asciiTheme="majorHAnsi" w:hAnsiTheme="majorHAnsi" w:cstheme="majorHAnsi"/>
          </w:rPr>
          <w:t xml:space="preserve">Guidelines for </w:t>
        </w:r>
        <w:r w:rsidR="0021060B" w:rsidRPr="00314B7F">
          <w:rPr>
            <w:rStyle w:val="Hyperlink"/>
            <w:rFonts w:asciiTheme="majorHAnsi" w:hAnsiTheme="majorHAnsi" w:cstheme="majorHAnsi"/>
          </w:rPr>
          <w:t>Faculty/Instructional Staff Applying for Reappointment, Reappointment with Tenure, CCE and Promotion</w:t>
        </w:r>
      </w:hyperlink>
      <w:r w:rsidR="00B9299A" w:rsidRPr="00314B7F">
        <w:rPr>
          <w:rFonts w:asciiTheme="majorHAnsi" w:hAnsiTheme="majorHAnsi" w:cstheme="majorHAnsi"/>
        </w:rPr>
        <w:t>”</w:t>
      </w:r>
      <w:r w:rsidR="0021060B" w:rsidRPr="00314B7F">
        <w:rPr>
          <w:rFonts w:asciiTheme="majorHAnsi" w:hAnsiTheme="majorHAnsi" w:cstheme="majorHAnsi"/>
        </w:rPr>
        <w:t xml:space="preserve">? </w:t>
      </w:r>
    </w:p>
    <w:p w14:paraId="4B36CBD9" w14:textId="77777777" w:rsidR="001E7C2C" w:rsidRPr="00EA0FAE" w:rsidRDefault="001E7C2C">
      <w:pPr>
        <w:rPr>
          <w:rFonts w:asciiTheme="majorHAnsi" w:hAnsiTheme="majorHAnsi" w:cstheme="majorHAnsi"/>
          <w:sz w:val="16"/>
          <w:szCs w:val="16"/>
        </w:rPr>
      </w:pPr>
    </w:p>
    <w:p w14:paraId="10372AA3" w14:textId="5F636E8E" w:rsidR="0021060B" w:rsidRPr="00314B7F" w:rsidRDefault="005E548C" w:rsidP="00314B7F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21060B"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bookmarkEnd w:id="1"/>
      <w:r w:rsidR="0021060B" w:rsidRPr="00C676BE">
        <w:rPr>
          <w:rFonts w:asciiTheme="majorHAnsi" w:hAnsiTheme="majorHAnsi" w:cstheme="majorHAnsi"/>
          <w:sz w:val="16"/>
          <w:szCs w:val="16"/>
        </w:rPr>
        <w:t xml:space="preserve"> </w:t>
      </w:r>
      <w:r w:rsidR="00C676BE">
        <w:rPr>
          <w:rFonts w:asciiTheme="majorHAnsi" w:hAnsiTheme="majorHAnsi" w:cstheme="majorHAnsi"/>
          <w:sz w:val="16"/>
          <w:szCs w:val="16"/>
        </w:rPr>
        <w:t xml:space="preserve">  </w:t>
      </w:r>
      <w:r w:rsidR="0021060B" w:rsidRPr="00314B7F">
        <w:rPr>
          <w:rFonts w:asciiTheme="majorHAnsi" w:hAnsiTheme="majorHAnsi" w:cstheme="majorHAnsi"/>
        </w:rPr>
        <w:t>2. Are you using the</w:t>
      </w:r>
      <w:r w:rsidR="00A8090A" w:rsidRPr="00314B7F">
        <w:rPr>
          <w:rFonts w:asciiTheme="majorHAnsi" w:hAnsiTheme="majorHAnsi" w:cstheme="majorHAnsi"/>
        </w:rPr>
        <w:t xml:space="preserve"> most recent form of the </w:t>
      </w:r>
      <w:hyperlink r:id="rId8" w:history="1">
        <w:r w:rsidR="00A8090A" w:rsidRPr="00314B7F">
          <w:rPr>
            <w:rStyle w:val="Hyperlink"/>
            <w:rFonts w:asciiTheme="majorHAnsi" w:hAnsiTheme="majorHAnsi" w:cstheme="majorHAnsi"/>
          </w:rPr>
          <w:t xml:space="preserve">BCC </w:t>
        </w:r>
        <w:r w:rsidR="001E7C2C" w:rsidRPr="00314B7F">
          <w:rPr>
            <w:rStyle w:val="Hyperlink"/>
            <w:rFonts w:asciiTheme="majorHAnsi" w:hAnsiTheme="majorHAnsi" w:cstheme="majorHAnsi"/>
          </w:rPr>
          <w:t xml:space="preserve">Faculty </w:t>
        </w:r>
        <w:r w:rsidR="00A8090A" w:rsidRPr="00314B7F">
          <w:rPr>
            <w:rStyle w:val="Hyperlink"/>
            <w:rFonts w:asciiTheme="majorHAnsi" w:hAnsiTheme="majorHAnsi" w:cstheme="majorHAnsi"/>
          </w:rPr>
          <w:t>CV</w:t>
        </w:r>
      </w:hyperlink>
      <w:r w:rsidR="001E7C2C" w:rsidRPr="00314B7F">
        <w:rPr>
          <w:rFonts w:asciiTheme="majorHAnsi" w:hAnsiTheme="majorHAnsi" w:cstheme="majorHAnsi"/>
        </w:rPr>
        <w:t>?</w:t>
      </w:r>
    </w:p>
    <w:p w14:paraId="2F6B6AC9" w14:textId="77777777" w:rsidR="0021060B" w:rsidRPr="00EA0FAE" w:rsidRDefault="0021060B">
      <w:pPr>
        <w:rPr>
          <w:rFonts w:asciiTheme="majorHAnsi" w:hAnsiTheme="majorHAnsi" w:cstheme="majorHAnsi"/>
          <w:sz w:val="16"/>
          <w:szCs w:val="16"/>
        </w:rPr>
      </w:pPr>
    </w:p>
    <w:p w14:paraId="46EC6401" w14:textId="2D6D4B01" w:rsidR="0021060B" w:rsidRPr="00314B7F" w:rsidRDefault="005E548C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21060B"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bookmarkEnd w:id="2"/>
      <w:r w:rsidR="0021060B" w:rsidRPr="00C676BE">
        <w:rPr>
          <w:rFonts w:asciiTheme="majorHAnsi" w:hAnsiTheme="majorHAnsi" w:cstheme="majorHAnsi"/>
          <w:sz w:val="16"/>
          <w:szCs w:val="16"/>
        </w:rPr>
        <w:t xml:space="preserve"> </w:t>
      </w:r>
      <w:r w:rsidR="00C676BE">
        <w:rPr>
          <w:rFonts w:asciiTheme="majorHAnsi" w:hAnsiTheme="majorHAnsi" w:cstheme="majorHAnsi"/>
          <w:sz w:val="16"/>
          <w:szCs w:val="16"/>
        </w:rPr>
        <w:t xml:space="preserve">  </w:t>
      </w:r>
      <w:r w:rsidR="0021060B" w:rsidRPr="00314B7F">
        <w:rPr>
          <w:rFonts w:asciiTheme="majorHAnsi" w:hAnsiTheme="majorHAnsi" w:cstheme="majorHAnsi"/>
        </w:rPr>
        <w:t>3. Have you read “</w:t>
      </w:r>
      <w:hyperlink r:id="rId9" w:history="1">
        <w:r w:rsidR="0021060B" w:rsidRPr="00314B7F">
          <w:rPr>
            <w:rStyle w:val="Hyperlink"/>
            <w:rFonts w:asciiTheme="majorHAnsi" w:hAnsiTheme="majorHAnsi" w:cstheme="majorHAnsi"/>
          </w:rPr>
          <w:t xml:space="preserve">How to Fill Out </w:t>
        </w:r>
        <w:r w:rsidR="00386EED" w:rsidRPr="00314B7F">
          <w:rPr>
            <w:rStyle w:val="Hyperlink"/>
            <w:rFonts w:asciiTheme="majorHAnsi" w:hAnsiTheme="majorHAnsi" w:cstheme="majorHAnsi"/>
          </w:rPr>
          <w:t>Your</w:t>
        </w:r>
        <w:r w:rsidR="0021060B" w:rsidRPr="00314B7F">
          <w:rPr>
            <w:rStyle w:val="Hyperlink"/>
            <w:rFonts w:asciiTheme="majorHAnsi" w:hAnsiTheme="majorHAnsi" w:cstheme="majorHAnsi"/>
          </w:rPr>
          <w:t xml:space="preserve"> C</w:t>
        </w:r>
        <w:r w:rsidR="00386EED" w:rsidRPr="00314B7F">
          <w:rPr>
            <w:rStyle w:val="Hyperlink"/>
            <w:rFonts w:asciiTheme="majorHAnsi" w:hAnsiTheme="majorHAnsi" w:cstheme="majorHAnsi"/>
          </w:rPr>
          <w:t xml:space="preserve">urriculum </w:t>
        </w:r>
        <w:r w:rsidR="0021060B" w:rsidRPr="00314B7F">
          <w:rPr>
            <w:rStyle w:val="Hyperlink"/>
            <w:rFonts w:asciiTheme="majorHAnsi" w:hAnsiTheme="majorHAnsi" w:cstheme="majorHAnsi"/>
          </w:rPr>
          <w:t>V</w:t>
        </w:r>
        <w:r w:rsidR="00386EED" w:rsidRPr="00314B7F">
          <w:rPr>
            <w:rStyle w:val="Hyperlink"/>
            <w:rFonts w:asciiTheme="majorHAnsi" w:hAnsiTheme="majorHAnsi" w:cstheme="majorHAnsi"/>
          </w:rPr>
          <w:t>itae Form</w:t>
        </w:r>
      </w:hyperlink>
      <w:r w:rsidR="0021060B" w:rsidRPr="00314B7F">
        <w:rPr>
          <w:rFonts w:asciiTheme="majorHAnsi" w:hAnsiTheme="majorHAnsi" w:cstheme="majorHAnsi"/>
        </w:rPr>
        <w:t xml:space="preserve">”? </w:t>
      </w:r>
    </w:p>
    <w:p w14:paraId="75C56309" w14:textId="77777777" w:rsidR="0021060B" w:rsidRPr="00EA0FAE" w:rsidRDefault="0021060B">
      <w:pPr>
        <w:rPr>
          <w:rFonts w:asciiTheme="majorHAnsi" w:hAnsiTheme="majorHAnsi" w:cstheme="majorHAnsi"/>
          <w:sz w:val="16"/>
          <w:szCs w:val="16"/>
        </w:rPr>
      </w:pPr>
    </w:p>
    <w:p w14:paraId="307546F5" w14:textId="681D8022" w:rsidR="0021060B" w:rsidRPr="00314B7F" w:rsidRDefault="005E548C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21060B"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bookmarkEnd w:id="3"/>
      <w:r w:rsidR="0021060B" w:rsidRPr="00C676BE">
        <w:rPr>
          <w:rFonts w:asciiTheme="majorHAnsi" w:hAnsiTheme="majorHAnsi" w:cstheme="majorHAnsi"/>
          <w:sz w:val="16"/>
          <w:szCs w:val="16"/>
        </w:rPr>
        <w:t xml:space="preserve"> </w:t>
      </w:r>
      <w:r w:rsidR="00C676BE">
        <w:rPr>
          <w:rFonts w:asciiTheme="majorHAnsi" w:hAnsiTheme="majorHAnsi" w:cstheme="majorHAnsi"/>
          <w:sz w:val="16"/>
          <w:szCs w:val="16"/>
        </w:rPr>
        <w:t xml:space="preserve">  </w:t>
      </w:r>
      <w:r w:rsidR="0021060B" w:rsidRPr="00314B7F">
        <w:rPr>
          <w:rFonts w:asciiTheme="majorHAnsi" w:hAnsiTheme="majorHAnsi" w:cstheme="majorHAnsi"/>
        </w:rPr>
        <w:t xml:space="preserve">4. Have you </w:t>
      </w:r>
      <w:r w:rsidR="00EB03FE">
        <w:rPr>
          <w:rFonts w:asciiTheme="majorHAnsi" w:hAnsiTheme="majorHAnsi" w:cstheme="majorHAnsi"/>
        </w:rPr>
        <w:t>consulted with</w:t>
      </w:r>
      <w:r w:rsidR="0021060B" w:rsidRPr="00314B7F">
        <w:rPr>
          <w:rFonts w:asciiTheme="majorHAnsi" w:hAnsiTheme="majorHAnsi" w:cstheme="majorHAnsi"/>
        </w:rPr>
        <w:t xml:space="preserve"> your department chair about how to fill out the CV or write the brief?</w:t>
      </w:r>
    </w:p>
    <w:p w14:paraId="1E2FF40E" w14:textId="77777777" w:rsidR="0021060B" w:rsidRPr="00EA0FAE" w:rsidRDefault="0021060B">
      <w:pPr>
        <w:rPr>
          <w:rFonts w:asciiTheme="majorHAnsi" w:hAnsiTheme="majorHAnsi" w:cstheme="majorHAnsi"/>
          <w:sz w:val="16"/>
          <w:szCs w:val="16"/>
        </w:rPr>
      </w:pPr>
    </w:p>
    <w:p w14:paraId="421212C7" w14:textId="0E8DA723" w:rsidR="00EB03FE" w:rsidRDefault="005E548C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21060B"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bookmarkEnd w:id="4"/>
      <w:r w:rsidR="0021060B" w:rsidRPr="00314B7F">
        <w:rPr>
          <w:rFonts w:asciiTheme="majorHAnsi" w:hAnsiTheme="majorHAnsi" w:cstheme="majorHAnsi"/>
        </w:rPr>
        <w:t xml:space="preserve">  5. </w:t>
      </w:r>
      <w:r w:rsidR="00EB03FE">
        <w:rPr>
          <w:rFonts w:asciiTheme="majorHAnsi" w:hAnsiTheme="majorHAnsi" w:cstheme="majorHAnsi"/>
        </w:rPr>
        <w:t xml:space="preserve">Is your brief no more than three pages? </w:t>
      </w:r>
      <w:r w:rsidR="00EB03FE" w:rsidRPr="00314B7F">
        <w:rPr>
          <w:rFonts w:asciiTheme="majorHAnsi" w:hAnsiTheme="majorHAnsi" w:cstheme="majorHAnsi"/>
        </w:rPr>
        <w:t>Have you proofread your brief?</w:t>
      </w:r>
    </w:p>
    <w:p w14:paraId="4C358C36" w14:textId="77777777" w:rsidR="0021060B" w:rsidRPr="00EA0FAE" w:rsidRDefault="0021060B">
      <w:pPr>
        <w:rPr>
          <w:rFonts w:asciiTheme="majorHAnsi" w:hAnsiTheme="majorHAnsi" w:cstheme="majorHAnsi"/>
          <w:sz w:val="16"/>
          <w:szCs w:val="16"/>
        </w:rPr>
      </w:pPr>
    </w:p>
    <w:p w14:paraId="3D50D89F" w14:textId="2476D332" w:rsidR="00A8090A" w:rsidRPr="00314B7F" w:rsidRDefault="005E548C" w:rsidP="00EB03FE">
      <w:pPr>
        <w:ind w:left="540" w:hanging="540"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="0021060B"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bookmarkEnd w:id="5"/>
      <w:r w:rsidR="00960CE2" w:rsidRPr="00C676BE">
        <w:rPr>
          <w:rFonts w:asciiTheme="majorHAnsi" w:hAnsiTheme="majorHAnsi" w:cstheme="majorHAnsi"/>
          <w:sz w:val="16"/>
          <w:szCs w:val="16"/>
        </w:rPr>
        <w:t xml:space="preserve"> </w:t>
      </w:r>
      <w:r w:rsidR="00C676BE">
        <w:rPr>
          <w:rFonts w:asciiTheme="majorHAnsi" w:hAnsiTheme="majorHAnsi" w:cstheme="majorHAnsi"/>
          <w:sz w:val="16"/>
          <w:szCs w:val="16"/>
        </w:rPr>
        <w:t xml:space="preserve">  </w:t>
      </w:r>
      <w:r w:rsidR="00960CE2" w:rsidRPr="00314B7F">
        <w:rPr>
          <w:rFonts w:asciiTheme="majorHAnsi" w:hAnsiTheme="majorHAnsi" w:cstheme="majorHAnsi"/>
        </w:rPr>
        <w:t xml:space="preserve">6. </w:t>
      </w:r>
      <w:r w:rsidR="00EB03FE" w:rsidRPr="00314B7F">
        <w:rPr>
          <w:rFonts w:asciiTheme="majorHAnsi" w:hAnsiTheme="majorHAnsi" w:cstheme="majorHAnsi"/>
        </w:rPr>
        <w:t xml:space="preserve">Have you proofread </w:t>
      </w:r>
      <w:r w:rsidR="00EB03FE">
        <w:rPr>
          <w:rFonts w:asciiTheme="majorHAnsi" w:hAnsiTheme="majorHAnsi" w:cstheme="majorHAnsi"/>
        </w:rPr>
        <w:t xml:space="preserve">and signed </w:t>
      </w:r>
      <w:r w:rsidR="00EB03FE" w:rsidRPr="00314B7F">
        <w:rPr>
          <w:rFonts w:asciiTheme="majorHAnsi" w:hAnsiTheme="majorHAnsi" w:cstheme="majorHAnsi"/>
        </w:rPr>
        <w:t xml:space="preserve">your CV? </w:t>
      </w:r>
      <w:r w:rsidR="00EB03FE">
        <w:rPr>
          <w:rFonts w:asciiTheme="majorHAnsi" w:hAnsiTheme="majorHAnsi" w:cstheme="majorHAnsi"/>
        </w:rPr>
        <w:t xml:space="preserve">Have </w:t>
      </w:r>
      <w:r w:rsidR="00EB03FE" w:rsidRPr="00314B7F">
        <w:rPr>
          <w:rFonts w:asciiTheme="majorHAnsi" w:hAnsiTheme="majorHAnsi" w:cstheme="majorHAnsi"/>
        </w:rPr>
        <w:t>the “How to Fill Out the CV” handy to catch such things as spelling out acronyms, presenting full citations, and using italics correctly.</w:t>
      </w:r>
    </w:p>
    <w:p w14:paraId="681E5518" w14:textId="77777777" w:rsidR="009552B1" w:rsidRPr="00EA0FAE" w:rsidRDefault="009552B1">
      <w:pPr>
        <w:rPr>
          <w:rFonts w:asciiTheme="majorHAnsi" w:hAnsiTheme="majorHAnsi" w:cstheme="majorHAnsi"/>
          <w:sz w:val="16"/>
          <w:szCs w:val="16"/>
        </w:rPr>
      </w:pPr>
    </w:p>
    <w:p w14:paraId="2F221EFF" w14:textId="57589EDE" w:rsidR="00BC3C9D" w:rsidRPr="00314B7F" w:rsidRDefault="009552B1" w:rsidP="00BC3C9D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bookmarkEnd w:id="6"/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 w:rsidR="00C676BE">
        <w:rPr>
          <w:rFonts w:asciiTheme="majorHAnsi" w:hAnsiTheme="majorHAnsi" w:cstheme="majorHAnsi"/>
          <w:sz w:val="16"/>
          <w:szCs w:val="16"/>
        </w:rPr>
        <w:t xml:space="preserve">  </w:t>
      </w:r>
      <w:r w:rsidR="00EB03FE">
        <w:rPr>
          <w:rFonts w:asciiTheme="majorHAnsi" w:hAnsiTheme="majorHAnsi" w:cstheme="majorHAnsi"/>
          <w:szCs w:val="22"/>
        </w:rPr>
        <w:t>7</w:t>
      </w:r>
      <w:r w:rsidRPr="00314B7F">
        <w:rPr>
          <w:rFonts w:asciiTheme="majorHAnsi" w:hAnsiTheme="majorHAnsi" w:cstheme="majorHAnsi"/>
        </w:rPr>
        <w:t xml:space="preserve">. </w:t>
      </w:r>
      <w:r w:rsidR="00B9299A" w:rsidRPr="00314B7F">
        <w:rPr>
          <w:rFonts w:asciiTheme="majorHAnsi" w:hAnsiTheme="majorHAnsi" w:cstheme="majorHAnsi"/>
        </w:rPr>
        <w:t xml:space="preserve">Have you included relevant additional documents? </w:t>
      </w:r>
    </w:p>
    <w:p w14:paraId="303BA853" w14:textId="77777777" w:rsidR="00B97650" w:rsidRDefault="00BC3C9D" w:rsidP="00B976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14B7F">
        <w:rPr>
          <w:rFonts w:asciiTheme="majorHAnsi" w:hAnsiTheme="majorHAnsi" w:cstheme="majorHAnsi"/>
        </w:rPr>
        <w:t>Most recent peer teaching observation report</w:t>
      </w:r>
      <w:r w:rsidR="00314B7F" w:rsidRPr="00314B7F">
        <w:rPr>
          <w:rFonts w:asciiTheme="majorHAnsi" w:hAnsiTheme="majorHAnsi" w:cstheme="majorHAnsi"/>
        </w:rPr>
        <w:t xml:space="preserve"> and </w:t>
      </w:r>
      <w:r w:rsidRPr="00314B7F">
        <w:rPr>
          <w:rFonts w:asciiTheme="majorHAnsi" w:hAnsiTheme="majorHAnsi" w:cstheme="majorHAnsi"/>
        </w:rPr>
        <w:t>post-observation report</w:t>
      </w:r>
    </w:p>
    <w:p w14:paraId="50596DC6" w14:textId="027E72FD" w:rsidR="00B97650" w:rsidRDefault="00BC3C9D" w:rsidP="00B976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97650">
        <w:rPr>
          <w:rFonts w:asciiTheme="majorHAnsi" w:hAnsiTheme="majorHAnsi" w:cstheme="majorHAnsi"/>
        </w:rPr>
        <w:t xml:space="preserve">Signed memorandum of the annual </w:t>
      </w:r>
      <w:r w:rsidR="00EB03FE">
        <w:rPr>
          <w:rFonts w:asciiTheme="majorHAnsi" w:hAnsiTheme="majorHAnsi" w:cstheme="majorHAnsi"/>
        </w:rPr>
        <w:t>evaluation</w:t>
      </w:r>
    </w:p>
    <w:p w14:paraId="7212FC08" w14:textId="5E3E0721" w:rsidR="00B97650" w:rsidRDefault="00BC3C9D" w:rsidP="00B976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97650">
        <w:rPr>
          <w:rFonts w:asciiTheme="majorHAnsi" w:hAnsiTheme="majorHAnsi" w:cstheme="majorHAnsi"/>
        </w:rPr>
        <w:t xml:space="preserve">Most recent student evaluations: </w:t>
      </w:r>
      <w:r w:rsidR="00EB03FE">
        <w:rPr>
          <w:rFonts w:asciiTheme="majorHAnsi" w:hAnsiTheme="majorHAnsi" w:cstheme="majorHAnsi"/>
        </w:rPr>
        <w:t>c</w:t>
      </w:r>
      <w:r w:rsidRPr="00B97650">
        <w:rPr>
          <w:rFonts w:asciiTheme="majorHAnsi" w:hAnsiTheme="majorHAnsi" w:cstheme="majorHAnsi"/>
        </w:rPr>
        <w:t>umulative and most recent overall section report</w:t>
      </w:r>
    </w:p>
    <w:p w14:paraId="6EB37832" w14:textId="0B3C6238" w:rsidR="00B9299A" w:rsidRPr="00B97650" w:rsidRDefault="00CB13C9" w:rsidP="00B97650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 a link in the citation on your CV form to all publications available online.</w:t>
      </w:r>
      <w:r w:rsidRPr="00B976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Otherwise, provide c</w:t>
      </w:r>
      <w:r w:rsidR="00BC3C9D" w:rsidRPr="00B97650">
        <w:rPr>
          <w:rFonts w:asciiTheme="majorHAnsi" w:hAnsiTheme="majorHAnsi" w:cstheme="majorHAnsi"/>
        </w:rPr>
        <w:t>opies of all publications and accepted works since last reappointment</w:t>
      </w:r>
      <w:r>
        <w:rPr>
          <w:rFonts w:asciiTheme="majorHAnsi" w:hAnsiTheme="majorHAnsi" w:cstheme="majorHAnsi"/>
        </w:rPr>
        <w:t xml:space="preserve">. </w:t>
      </w:r>
      <w:r w:rsidR="00AE7338">
        <w:rPr>
          <w:rFonts w:asciiTheme="majorHAnsi" w:hAnsiTheme="majorHAnsi" w:cstheme="majorHAnsi"/>
        </w:rPr>
        <w:t>A</w:t>
      </w:r>
      <w:r w:rsidR="00AE7338" w:rsidRPr="00AE7338">
        <w:rPr>
          <w:rFonts w:asciiTheme="majorHAnsi" w:hAnsiTheme="majorHAnsi" w:cstheme="majorHAnsi"/>
        </w:rPr>
        <w:t>cceptance letters must be included</w:t>
      </w:r>
      <w:r w:rsidR="00AE7338">
        <w:rPr>
          <w:rFonts w:asciiTheme="majorHAnsi" w:hAnsiTheme="majorHAnsi" w:cstheme="majorHAnsi"/>
        </w:rPr>
        <w:t xml:space="preserve"> if the publication or presentation is still forthcoming</w:t>
      </w:r>
      <w:r w:rsidR="00AE7338" w:rsidRPr="00AE7338">
        <w:rPr>
          <w:rFonts w:asciiTheme="majorHAnsi" w:hAnsiTheme="majorHAnsi" w:cstheme="majorHAnsi"/>
        </w:rPr>
        <w:t>.</w:t>
      </w:r>
    </w:p>
    <w:p w14:paraId="76170761" w14:textId="77777777" w:rsidR="00B9299A" w:rsidRPr="00314B7F" w:rsidRDefault="00B9299A" w:rsidP="00B9299A">
      <w:pPr>
        <w:rPr>
          <w:rFonts w:asciiTheme="majorHAnsi" w:hAnsiTheme="majorHAnsi" w:cstheme="majorHAnsi"/>
        </w:rPr>
      </w:pPr>
    </w:p>
    <w:p w14:paraId="6C82FFC2" w14:textId="77777777" w:rsidR="00960CE2" w:rsidRPr="00314B7F" w:rsidRDefault="00960CE2" w:rsidP="00B9299A">
      <w:pPr>
        <w:rPr>
          <w:rFonts w:asciiTheme="majorHAnsi" w:hAnsiTheme="majorHAnsi" w:cstheme="majorHAnsi"/>
        </w:rPr>
      </w:pPr>
    </w:p>
    <w:p w14:paraId="789AA87D" w14:textId="5048FEC7" w:rsidR="00C279D3" w:rsidRDefault="008D2226">
      <w:pPr>
        <w:rPr>
          <w:rFonts w:asciiTheme="majorHAnsi" w:hAnsiTheme="majorHAnsi" w:cstheme="majorHAnsi"/>
        </w:rPr>
      </w:pPr>
      <w:r w:rsidRPr="00314B7F">
        <w:rPr>
          <w:rFonts w:asciiTheme="majorHAnsi" w:hAnsiTheme="majorHAnsi" w:cstheme="majorHAnsi"/>
        </w:rPr>
        <w:lastRenderedPageBreak/>
        <w:t xml:space="preserve">If the Department P&amp;B asks you to revise your materials, don’t forget to proofread after you have </w:t>
      </w:r>
      <w:r>
        <w:rPr>
          <w:rFonts w:asciiTheme="majorHAnsi" w:hAnsiTheme="majorHAnsi" w:cstheme="majorHAnsi"/>
        </w:rPr>
        <w:t>completed</w:t>
      </w:r>
      <w:r w:rsidRPr="00314B7F">
        <w:rPr>
          <w:rFonts w:asciiTheme="majorHAnsi" w:hAnsiTheme="majorHAnsi" w:cstheme="majorHAnsi"/>
        </w:rPr>
        <w:t xml:space="preserve"> the revisions</w:t>
      </w:r>
      <w:r>
        <w:rPr>
          <w:rFonts w:asciiTheme="majorHAnsi" w:hAnsiTheme="majorHAnsi" w:cstheme="majorHAnsi"/>
        </w:rPr>
        <w:t>,</w:t>
      </w:r>
      <w:r w:rsidRPr="00314B7F">
        <w:rPr>
          <w:rFonts w:asciiTheme="majorHAnsi" w:hAnsiTheme="majorHAnsi" w:cstheme="majorHAnsi"/>
        </w:rPr>
        <w:t xml:space="preserve"> and sign the CV form.</w:t>
      </w:r>
    </w:p>
    <w:p w14:paraId="3DECE289" w14:textId="77777777" w:rsidR="001044BE" w:rsidRDefault="001044BE" w:rsidP="00DF57ED">
      <w:pPr>
        <w:jc w:val="center"/>
        <w:rPr>
          <w:rFonts w:asciiTheme="majorHAnsi" w:hAnsiTheme="majorHAnsi" w:cstheme="majorHAnsi"/>
          <w:b/>
          <w:sz w:val="24"/>
          <w:szCs w:val="24"/>
        </w:rPr>
      </w:pPr>
    </w:p>
    <w:p w14:paraId="51ED5696" w14:textId="7D90FAA7" w:rsidR="00651DCA" w:rsidRPr="00B97650" w:rsidRDefault="00651DCA" w:rsidP="00DF57E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97650">
        <w:rPr>
          <w:rFonts w:asciiTheme="majorHAnsi" w:hAnsiTheme="majorHAnsi" w:cstheme="majorHAnsi"/>
          <w:b/>
          <w:sz w:val="24"/>
          <w:szCs w:val="24"/>
        </w:rPr>
        <w:t xml:space="preserve">Checklist </w:t>
      </w:r>
      <w:r w:rsidR="00C41DCF" w:rsidRPr="00B97650">
        <w:rPr>
          <w:rFonts w:asciiTheme="majorHAnsi" w:hAnsiTheme="majorHAnsi" w:cstheme="majorHAnsi"/>
          <w:b/>
          <w:sz w:val="24"/>
          <w:szCs w:val="24"/>
        </w:rPr>
        <w:t xml:space="preserve">For Preparing </w:t>
      </w:r>
      <w:r w:rsidR="00DF57ED">
        <w:rPr>
          <w:rFonts w:asciiTheme="majorHAnsi" w:hAnsiTheme="majorHAnsi" w:cstheme="majorHAnsi"/>
          <w:b/>
          <w:sz w:val="24"/>
          <w:szCs w:val="24"/>
        </w:rPr>
        <w:t xml:space="preserve">Faculty </w:t>
      </w:r>
      <w:r w:rsidR="00C41DCF">
        <w:rPr>
          <w:rFonts w:asciiTheme="majorHAnsi" w:hAnsiTheme="majorHAnsi" w:cstheme="majorHAnsi"/>
          <w:b/>
          <w:sz w:val="24"/>
          <w:szCs w:val="24"/>
        </w:rPr>
        <w:t>Promotion</w:t>
      </w:r>
      <w:r w:rsidR="00C41DCF" w:rsidRPr="00B97650">
        <w:rPr>
          <w:rFonts w:asciiTheme="majorHAnsi" w:hAnsiTheme="majorHAnsi" w:cstheme="majorHAnsi"/>
          <w:b/>
          <w:sz w:val="24"/>
          <w:szCs w:val="24"/>
        </w:rPr>
        <w:t xml:space="preserve"> Papers</w:t>
      </w:r>
    </w:p>
    <w:p w14:paraId="191FA0A5" w14:textId="77777777" w:rsidR="00651DCA" w:rsidRPr="00314B7F" w:rsidRDefault="00651DCA" w:rsidP="00651DCA">
      <w:pPr>
        <w:rPr>
          <w:rFonts w:asciiTheme="majorHAnsi" w:hAnsiTheme="majorHAnsi" w:cstheme="majorHAnsi"/>
        </w:rPr>
      </w:pPr>
    </w:p>
    <w:p w14:paraId="6D629FD9" w14:textId="0A77F9FA" w:rsidR="00651DCA" w:rsidRPr="00314B7F" w:rsidRDefault="00C41DCF" w:rsidP="00651DC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</w:t>
      </w:r>
      <w:r w:rsidRPr="00B32667">
        <w:rPr>
          <w:rFonts w:asciiTheme="majorHAnsi" w:hAnsiTheme="majorHAnsi" w:cstheme="majorHAnsi"/>
          <w:b/>
          <w:bCs/>
        </w:rPr>
        <w:t>ue dates</w:t>
      </w:r>
      <w:r>
        <w:rPr>
          <w:rFonts w:asciiTheme="majorHAnsi" w:hAnsiTheme="majorHAnsi" w:cstheme="majorHAnsi"/>
          <w:b/>
          <w:bCs/>
        </w:rPr>
        <w:t>:</w:t>
      </w:r>
      <w:r w:rsidRPr="00314B7F">
        <w:rPr>
          <w:rFonts w:asciiTheme="majorHAnsi" w:hAnsiTheme="majorHAnsi" w:cstheme="majorHAnsi"/>
        </w:rPr>
        <w:t xml:space="preserve"> </w:t>
      </w:r>
      <w:r w:rsidR="00651DCA">
        <w:rPr>
          <w:rFonts w:asciiTheme="majorHAnsi" w:hAnsiTheme="majorHAnsi" w:cstheme="majorHAnsi"/>
        </w:rPr>
        <w:t>Promotion</w:t>
      </w:r>
      <w:r w:rsidR="00651DCA" w:rsidRPr="00314B7F">
        <w:rPr>
          <w:rFonts w:asciiTheme="majorHAnsi" w:hAnsiTheme="majorHAnsi" w:cstheme="majorHAnsi"/>
        </w:rPr>
        <w:t xml:space="preserve"> papers </w:t>
      </w:r>
      <w:r w:rsidR="00651DCA">
        <w:rPr>
          <w:rFonts w:asciiTheme="majorHAnsi" w:hAnsiTheme="majorHAnsi" w:cstheme="majorHAnsi"/>
        </w:rPr>
        <w:t xml:space="preserve">for Associate Professor </w:t>
      </w:r>
      <w:r w:rsidR="00651DCA" w:rsidRPr="00314B7F">
        <w:rPr>
          <w:rFonts w:asciiTheme="majorHAnsi" w:hAnsiTheme="majorHAnsi" w:cstheme="majorHAnsi"/>
        </w:rPr>
        <w:t xml:space="preserve">are due </w:t>
      </w:r>
      <w:r>
        <w:rPr>
          <w:rFonts w:asciiTheme="majorHAnsi" w:hAnsiTheme="majorHAnsi" w:cstheme="majorHAnsi"/>
        </w:rPr>
        <w:t>to the Department P&amp;B</w:t>
      </w:r>
      <w:r w:rsidRPr="00314B7F">
        <w:rPr>
          <w:rFonts w:asciiTheme="majorHAnsi" w:hAnsiTheme="majorHAnsi" w:cstheme="majorHAnsi"/>
        </w:rPr>
        <w:t xml:space="preserve"> </w:t>
      </w:r>
      <w:r w:rsidR="00651DCA" w:rsidRPr="00314B7F">
        <w:rPr>
          <w:rFonts w:asciiTheme="majorHAnsi" w:hAnsiTheme="majorHAnsi" w:cstheme="majorHAnsi"/>
        </w:rPr>
        <w:t xml:space="preserve">at the beginning of the </w:t>
      </w:r>
      <w:r w:rsidR="00651DCA">
        <w:rPr>
          <w:rFonts w:asciiTheme="majorHAnsi" w:hAnsiTheme="majorHAnsi" w:cstheme="majorHAnsi"/>
        </w:rPr>
        <w:t xml:space="preserve">Spring </w:t>
      </w:r>
      <w:r w:rsidR="00651DCA" w:rsidRPr="00314B7F">
        <w:rPr>
          <w:rFonts w:asciiTheme="majorHAnsi" w:hAnsiTheme="majorHAnsi" w:cstheme="majorHAnsi"/>
        </w:rPr>
        <w:t xml:space="preserve">semester. </w:t>
      </w:r>
      <w:r w:rsidR="00651DCA">
        <w:rPr>
          <w:rFonts w:asciiTheme="majorHAnsi" w:hAnsiTheme="majorHAnsi" w:cstheme="majorHAnsi"/>
        </w:rPr>
        <w:t>Promotion</w:t>
      </w:r>
      <w:r w:rsidR="00651DCA" w:rsidRPr="00314B7F">
        <w:rPr>
          <w:rFonts w:asciiTheme="majorHAnsi" w:hAnsiTheme="majorHAnsi" w:cstheme="majorHAnsi"/>
        </w:rPr>
        <w:t xml:space="preserve"> papers </w:t>
      </w:r>
      <w:r w:rsidR="00651DCA">
        <w:rPr>
          <w:rFonts w:asciiTheme="majorHAnsi" w:hAnsiTheme="majorHAnsi" w:cstheme="majorHAnsi"/>
        </w:rPr>
        <w:t xml:space="preserve">for Professor </w:t>
      </w:r>
      <w:r w:rsidR="00651DCA" w:rsidRPr="00314B7F">
        <w:rPr>
          <w:rFonts w:asciiTheme="majorHAnsi" w:hAnsiTheme="majorHAnsi" w:cstheme="majorHAnsi"/>
        </w:rPr>
        <w:t xml:space="preserve">are due </w:t>
      </w:r>
      <w:r w:rsidR="00962218">
        <w:rPr>
          <w:rFonts w:asciiTheme="majorHAnsi" w:hAnsiTheme="majorHAnsi" w:cstheme="majorHAnsi"/>
        </w:rPr>
        <w:t xml:space="preserve">a little later </w:t>
      </w:r>
      <w:r w:rsidR="00651DCA">
        <w:rPr>
          <w:rFonts w:asciiTheme="majorHAnsi" w:hAnsiTheme="majorHAnsi" w:cstheme="majorHAnsi"/>
        </w:rPr>
        <w:t xml:space="preserve">in </w:t>
      </w:r>
      <w:r w:rsidR="00651DCA" w:rsidRPr="00314B7F">
        <w:rPr>
          <w:rFonts w:asciiTheme="majorHAnsi" w:hAnsiTheme="majorHAnsi" w:cstheme="majorHAnsi"/>
        </w:rPr>
        <w:t xml:space="preserve">the </w:t>
      </w:r>
      <w:r w:rsidR="00651DCA">
        <w:rPr>
          <w:rFonts w:asciiTheme="majorHAnsi" w:hAnsiTheme="majorHAnsi" w:cstheme="majorHAnsi"/>
        </w:rPr>
        <w:t xml:space="preserve">Spring </w:t>
      </w:r>
      <w:proofErr w:type="gramStart"/>
      <w:r w:rsidR="00651DCA" w:rsidRPr="00314B7F">
        <w:rPr>
          <w:rFonts w:asciiTheme="majorHAnsi" w:hAnsiTheme="majorHAnsi" w:cstheme="majorHAnsi"/>
        </w:rPr>
        <w:t>semester</w:t>
      </w:r>
      <w:r w:rsidR="00651DCA">
        <w:rPr>
          <w:rFonts w:asciiTheme="majorHAnsi" w:hAnsiTheme="majorHAnsi" w:cstheme="majorHAnsi"/>
        </w:rPr>
        <w:t>, and</w:t>
      </w:r>
      <w:proofErr w:type="gramEnd"/>
      <w:r w:rsidR="00651DCA">
        <w:rPr>
          <w:rFonts w:asciiTheme="majorHAnsi" w:hAnsiTheme="majorHAnsi" w:cstheme="majorHAnsi"/>
        </w:rPr>
        <w:t xml:space="preserve"> are submitted to </w:t>
      </w:r>
      <w:r w:rsidR="00EB1943">
        <w:rPr>
          <w:rFonts w:asciiTheme="majorHAnsi" w:hAnsiTheme="majorHAnsi" w:cstheme="majorHAnsi"/>
        </w:rPr>
        <w:t>the Office of Academic Affairs</w:t>
      </w:r>
      <w:r w:rsidR="00962218">
        <w:rPr>
          <w:rFonts w:asciiTheme="majorHAnsi" w:hAnsiTheme="majorHAnsi" w:cstheme="majorHAnsi"/>
        </w:rPr>
        <w:t>; three letters of recommendation must be sent to the President</w:t>
      </w:r>
      <w:r w:rsidR="001044BE">
        <w:rPr>
          <w:rFonts w:asciiTheme="majorHAnsi" w:hAnsiTheme="majorHAnsi" w:cstheme="majorHAnsi"/>
        </w:rPr>
        <w:t xml:space="preserve"> and Dean of Academic Affairs</w:t>
      </w:r>
      <w:r w:rsidR="00962218">
        <w:rPr>
          <w:rFonts w:asciiTheme="majorHAnsi" w:hAnsiTheme="majorHAnsi" w:cstheme="majorHAnsi"/>
        </w:rPr>
        <w:t xml:space="preserve">. </w:t>
      </w:r>
      <w:r w:rsidR="00651DCA" w:rsidRPr="00314B7F">
        <w:rPr>
          <w:rFonts w:asciiTheme="majorHAnsi" w:hAnsiTheme="majorHAnsi" w:cstheme="majorHAnsi"/>
        </w:rPr>
        <w:t>Please check the college calendar for due dates</w:t>
      </w:r>
      <w:r w:rsidR="00962218">
        <w:rPr>
          <w:rFonts w:asciiTheme="majorHAnsi" w:hAnsiTheme="majorHAnsi" w:cstheme="majorHAnsi"/>
        </w:rPr>
        <w:t xml:space="preserve"> and </w:t>
      </w:r>
      <w:hyperlink r:id="rId10" w:history="1">
        <w:r w:rsidR="00962218" w:rsidRPr="00962218">
          <w:rPr>
            <w:rStyle w:val="Hyperlink"/>
            <w:rFonts w:asciiTheme="majorHAnsi" w:hAnsiTheme="majorHAnsi" w:cstheme="majorHAnsi"/>
          </w:rPr>
          <w:t>Guidelines for Faculty/Instructional Staff Applying for Reappointment, Reappointment with Tenure, CCE and Promotion</w:t>
        </w:r>
      </w:hyperlink>
      <w:r w:rsidR="00962218">
        <w:rPr>
          <w:rFonts w:asciiTheme="majorHAnsi" w:hAnsiTheme="majorHAnsi" w:cstheme="majorHAnsi"/>
        </w:rPr>
        <w:t xml:space="preserve"> for further details.</w:t>
      </w:r>
    </w:p>
    <w:p w14:paraId="7B9B33BA" w14:textId="77777777" w:rsidR="00651DCA" w:rsidRPr="00BF4D82" w:rsidRDefault="00651DCA" w:rsidP="00651DCA">
      <w:pPr>
        <w:rPr>
          <w:rFonts w:asciiTheme="majorHAnsi" w:hAnsiTheme="majorHAnsi" w:cstheme="majorHAnsi"/>
          <w:sz w:val="16"/>
          <w:szCs w:val="16"/>
        </w:rPr>
      </w:pPr>
    </w:p>
    <w:p w14:paraId="0C1C55FE" w14:textId="7DADC7D6" w:rsidR="00651DCA" w:rsidRDefault="00EB1943" w:rsidP="00651DCA">
      <w:pPr>
        <w:rPr>
          <w:rFonts w:asciiTheme="majorHAnsi" w:hAnsiTheme="majorHAnsi" w:cstheme="majorHAnsi"/>
        </w:rPr>
      </w:pPr>
      <w:r w:rsidRPr="00B32667">
        <w:rPr>
          <w:rFonts w:asciiTheme="majorHAnsi" w:hAnsiTheme="majorHAnsi" w:cstheme="majorHAnsi"/>
          <w:b/>
          <w:bCs/>
        </w:rPr>
        <w:t>Audience:</w:t>
      </w:r>
      <w:r w:rsidRPr="00314B7F">
        <w:rPr>
          <w:rFonts w:asciiTheme="majorHAnsi" w:hAnsiTheme="majorHAnsi" w:cstheme="majorHAnsi"/>
        </w:rPr>
        <w:t xml:space="preserve"> </w:t>
      </w:r>
      <w:r w:rsidR="00651DCA" w:rsidRPr="00314B7F">
        <w:rPr>
          <w:rFonts w:asciiTheme="majorHAnsi" w:hAnsiTheme="majorHAnsi" w:cstheme="majorHAnsi"/>
        </w:rPr>
        <w:t>When preparing pape</w:t>
      </w:r>
      <w:r w:rsidR="00DB4306">
        <w:rPr>
          <w:rFonts w:asciiTheme="majorHAnsi" w:hAnsiTheme="majorHAnsi" w:cstheme="majorHAnsi"/>
        </w:rPr>
        <w:t>rs</w:t>
      </w:r>
      <w:r w:rsidR="00651DCA" w:rsidRPr="00314B7F">
        <w:rPr>
          <w:rFonts w:asciiTheme="majorHAnsi" w:hAnsiTheme="majorHAnsi" w:cstheme="majorHAnsi"/>
        </w:rPr>
        <w:t xml:space="preserve"> for reappointment, consider your audience. </w:t>
      </w:r>
      <w:r w:rsidR="00962218" w:rsidRPr="00BF4D82">
        <w:rPr>
          <w:rFonts w:asciiTheme="majorHAnsi" w:hAnsiTheme="majorHAnsi" w:cstheme="majorHAnsi"/>
          <w:b/>
          <w:bCs/>
        </w:rPr>
        <w:t>For promotion to Associate</w:t>
      </w:r>
      <w:r w:rsidR="00962218">
        <w:rPr>
          <w:rFonts w:asciiTheme="majorHAnsi" w:hAnsiTheme="majorHAnsi" w:cstheme="majorHAnsi"/>
        </w:rPr>
        <w:t>, y</w:t>
      </w:r>
      <w:r w:rsidR="00651DCA" w:rsidRPr="00314B7F">
        <w:rPr>
          <w:rFonts w:asciiTheme="majorHAnsi" w:hAnsiTheme="majorHAnsi" w:cstheme="majorHAnsi"/>
        </w:rPr>
        <w:t>our first audience is your chair and department P&amp;B. The second audience is the College P&amp;B, which consists of the chairs of all the departments, the provost, and the president.</w:t>
      </w:r>
      <w:r w:rsidR="00962218">
        <w:rPr>
          <w:rFonts w:asciiTheme="majorHAnsi" w:hAnsiTheme="majorHAnsi" w:cstheme="majorHAnsi"/>
        </w:rPr>
        <w:t xml:space="preserve"> </w:t>
      </w:r>
      <w:r w:rsidR="00BF4D82">
        <w:rPr>
          <w:rFonts w:asciiTheme="majorHAnsi" w:hAnsiTheme="majorHAnsi" w:cstheme="majorHAnsi"/>
        </w:rPr>
        <w:t xml:space="preserve">The third </w:t>
      </w:r>
      <w:r w:rsidR="00BF4D82" w:rsidRPr="00314B7F">
        <w:rPr>
          <w:rFonts w:asciiTheme="majorHAnsi" w:hAnsiTheme="majorHAnsi" w:cstheme="majorHAnsi"/>
        </w:rPr>
        <w:t xml:space="preserve">audience </w:t>
      </w:r>
      <w:r w:rsidR="00BF4D82">
        <w:rPr>
          <w:rFonts w:asciiTheme="majorHAnsi" w:hAnsiTheme="majorHAnsi" w:cstheme="majorHAnsi"/>
        </w:rPr>
        <w:t xml:space="preserve">is the Academic Review Committee, which consists of five full professors not serving as chairs. </w:t>
      </w:r>
      <w:r w:rsidR="00962218" w:rsidRPr="00BF4D82">
        <w:rPr>
          <w:rFonts w:asciiTheme="majorHAnsi" w:hAnsiTheme="majorHAnsi" w:cstheme="majorHAnsi"/>
          <w:b/>
          <w:bCs/>
        </w:rPr>
        <w:t>For promotion to Professor</w:t>
      </w:r>
      <w:r w:rsidR="00962218">
        <w:rPr>
          <w:rFonts w:asciiTheme="majorHAnsi" w:hAnsiTheme="majorHAnsi" w:cstheme="majorHAnsi"/>
        </w:rPr>
        <w:t>, you</w:t>
      </w:r>
      <w:r w:rsidR="00BF4D82">
        <w:rPr>
          <w:rFonts w:asciiTheme="majorHAnsi" w:hAnsiTheme="majorHAnsi" w:cstheme="majorHAnsi"/>
        </w:rPr>
        <w:t xml:space="preserve"> do not go through the department </w:t>
      </w:r>
      <w:r w:rsidR="00962218" w:rsidRPr="00314B7F">
        <w:rPr>
          <w:rFonts w:asciiTheme="majorHAnsi" w:hAnsiTheme="majorHAnsi" w:cstheme="majorHAnsi"/>
        </w:rPr>
        <w:t xml:space="preserve">P&amp;B. </w:t>
      </w:r>
      <w:r w:rsidR="00651DCA" w:rsidRPr="00314B7F">
        <w:rPr>
          <w:rFonts w:asciiTheme="majorHAnsi" w:hAnsiTheme="majorHAnsi" w:cstheme="majorHAnsi"/>
        </w:rPr>
        <w:t xml:space="preserve">Use this checklist as a form of quality control, before you turn your papers in. </w:t>
      </w:r>
    </w:p>
    <w:p w14:paraId="08D794D8" w14:textId="77777777" w:rsidR="00EA0FAE" w:rsidRPr="00BF4D82" w:rsidRDefault="00EA0FAE" w:rsidP="00EA0FAE">
      <w:pPr>
        <w:rPr>
          <w:rFonts w:asciiTheme="majorHAnsi" w:hAnsiTheme="majorHAnsi" w:cstheme="majorHAnsi"/>
          <w:sz w:val="16"/>
          <w:szCs w:val="16"/>
        </w:rPr>
      </w:pPr>
    </w:p>
    <w:p w14:paraId="275BCCAA" w14:textId="07C76E1A" w:rsidR="00EA0FAE" w:rsidRPr="00314B7F" w:rsidRDefault="00EA0FAE" w:rsidP="00EA0FAE">
      <w:pPr>
        <w:rPr>
          <w:rFonts w:asciiTheme="majorHAnsi" w:hAnsiTheme="majorHAnsi" w:cstheme="majorHAnsi"/>
        </w:rPr>
      </w:pPr>
      <w:r w:rsidRPr="00EB1943">
        <w:rPr>
          <w:rFonts w:asciiTheme="majorHAnsi" w:hAnsiTheme="majorHAnsi" w:cstheme="majorHAnsi"/>
          <w:b/>
          <w:bCs/>
        </w:rPr>
        <w:t>Tenure-track positions</w:t>
      </w:r>
      <w:r w:rsidRPr="00314B7F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>A</w:t>
      </w:r>
      <w:r w:rsidRPr="00314B7F">
        <w:rPr>
          <w:rFonts w:asciiTheme="majorHAnsi" w:hAnsiTheme="majorHAnsi" w:cstheme="majorHAnsi"/>
        </w:rPr>
        <w:t xml:space="preserve">ssistant, </w:t>
      </w:r>
      <w:r>
        <w:rPr>
          <w:rFonts w:asciiTheme="majorHAnsi" w:hAnsiTheme="majorHAnsi" w:cstheme="majorHAnsi"/>
        </w:rPr>
        <w:t>A</w:t>
      </w:r>
      <w:r w:rsidRPr="00314B7F">
        <w:rPr>
          <w:rFonts w:asciiTheme="majorHAnsi" w:hAnsiTheme="majorHAnsi" w:cstheme="majorHAnsi"/>
        </w:rPr>
        <w:t xml:space="preserve">ssociate, and </w:t>
      </w:r>
      <w:r>
        <w:rPr>
          <w:rFonts w:asciiTheme="majorHAnsi" w:hAnsiTheme="majorHAnsi" w:cstheme="majorHAnsi"/>
        </w:rPr>
        <w:t>P</w:t>
      </w:r>
      <w:r w:rsidRPr="00314B7F">
        <w:rPr>
          <w:rFonts w:asciiTheme="majorHAnsi" w:hAnsiTheme="majorHAnsi" w:cstheme="majorHAnsi"/>
        </w:rPr>
        <w:t xml:space="preserve">rofessor) cover the “three legs of the stool”: teaching, scholarship, and service. </w:t>
      </w:r>
      <w:r w:rsidRPr="00B97650">
        <w:rPr>
          <w:rFonts w:asciiTheme="majorHAnsi" w:hAnsiTheme="majorHAnsi" w:cstheme="majorHAnsi"/>
        </w:rPr>
        <w:t xml:space="preserve">For </w:t>
      </w:r>
      <w:r w:rsidRPr="00EB1943">
        <w:rPr>
          <w:rFonts w:asciiTheme="majorHAnsi" w:hAnsiTheme="majorHAnsi" w:cstheme="majorHAnsi"/>
          <w:b/>
          <w:bCs/>
        </w:rPr>
        <w:t>Library faculty</w:t>
      </w:r>
      <w:r w:rsidRPr="00B97650">
        <w:rPr>
          <w:rFonts w:asciiTheme="majorHAnsi" w:hAnsiTheme="majorHAnsi" w:cstheme="majorHAnsi"/>
        </w:rPr>
        <w:t xml:space="preserve">, “teaching effectiveness” may be interpreted as “library effectiveness,” </w:t>
      </w:r>
      <w:r>
        <w:rPr>
          <w:rFonts w:asciiTheme="majorHAnsi" w:hAnsiTheme="majorHAnsi" w:cstheme="majorHAnsi"/>
        </w:rPr>
        <w:t xml:space="preserve">and </w:t>
      </w:r>
      <w:r w:rsidRPr="00B97650">
        <w:rPr>
          <w:rFonts w:asciiTheme="majorHAnsi" w:hAnsiTheme="majorHAnsi" w:cstheme="majorHAnsi"/>
        </w:rPr>
        <w:t>includ</w:t>
      </w:r>
      <w:r>
        <w:rPr>
          <w:rFonts w:asciiTheme="majorHAnsi" w:hAnsiTheme="majorHAnsi" w:cstheme="majorHAnsi"/>
        </w:rPr>
        <w:t>e</w:t>
      </w:r>
      <w:r w:rsidRPr="00B97650">
        <w:rPr>
          <w:rFonts w:asciiTheme="majorHAnsi" w:hAnsiTheme="majorHAnsi" w:cstheme="majorHAnsi"/>
        </w:rPr>
        <w:t xml:space="preserve"> developing, organizing, preserving, maintaining, making accessible, and interpreting informational resources for teaching, learning, and research.</w:t>
      </w:r>
    </w:p>
    <w:p w14:paraId="361BA8A5" w14:textId="77777777" w:rsidR="00651DCA" w:rsidRPr="00BF4D82" w:rsidRDefault="00651DCA" w:rsidP="00651DCA">
      <w:pPr>
        <w:rPr>
          <w:rFonts w:asciiTheme="majorHAnsi" w:hAnsiTheme="majorHAnsi" w:cstheme="majorHAnsi"/>
          <w:sz w:val="16"/>
          <w:szCs w:val="16"/>
        </w:rPr>
      </w:pPr>
    </w:p>
    <w:p w14:paraId="3ABFAC21" w14:textId="77777777" w:rsidR="00112E03" w:rsidRDefault="00DF57ED" w:rsidP="00651DCA">
      <w:pPr>
        <w:rPr>
          <w:rFonts w:asciiTheme="majorHAnsi" w:hAnsiTheme="majorHAnsi" w:cstheme="majorHAnsi"/>
        </w:rPr>
      </w:pPr>
      <w:r w:rsidRPr="00B32667">
        <w:rPr>
          <w:rFonts w:asciiTheme="majorHAnsi" w:hAnsiTheme="majorHAnsi" w:cstheme="majorHAnsi"/>
          <w:b/>
          <w:bCs/>
        </w:rPr>
        <w:t>Narrative Brief:</w:t>
      </w:r>
      <w:r>
        <w:rPr>
          <w:rFonts w:asciiTheme="majorHAnsi" w:hAnsiTheme="majorHAnsi" w:cstheme="majorHAnsi"/>
        </w:rPr>
        <w:t xml:space="preserve"> </w:t>
      </w:r>
      <w:r w:rsidR="00914848" w:rsidRPr="00914848">
        <w:rPr>
          <w:rFonts w:asciiTheme="majorHAnsi" w:hAnsiTheme="majorHAnsi" w:cstheme="majorHAnsi"/>
        </w:rPr>
        <w:t xml:space="preserve">For promotions, your narrative brief should cover your career at BCC but focus on what you have done since your last </w:t>
      </w:r>
      <w:r>
        <w:rPr>
          <w:rFonts w:asciiTheme="majorHAnsi" w:hAnsiTheme="majorHAnsi" w:cstheme="majorHAnsi"/>
        </w:rPr>
        <w:t>promotion</w:t>
      </w:r>
      <w:r w:rsidR="00914848" w:rsidRPr="00914848">
        <w:rPr>
          <w:rFonts w:asciiTheme="majorHAnsi" w:hAnsiTheme="majorHAnsi" w:cstheme="majorHAnsi"/>
        </w:rPr>
        <w:t>.</w:t>
      </w:r>
      <w:r w:rsidR="00914848">
        <w:rPr>
          <w:rFonts w:asciiTheme="majorHAnsi" w:hAnsiTheme="majorHAnsi" w:cstheme="majorHAnsi"/>
        </w:rPr>
        <w:t xml:space="preserve"> </w:t>
      </w:r>
      <w:r w:rsidR="00EA0FAE">
        <w:rPr>
          <w:rFonts w:asciiTheme="majorHAnsi" w:hAnsiTheme="majorHAnsi" w:cstheme="majorHAnsi"/>
        </w:rPr>
        <w:t xml:space="preserve">Your discussion of teaching should include your pedagogical philosophy and practice, including teaching innovations. The brief </w:t>
      </w:r>
      <w:r w:rsidR="00914848">
        <w:rPr>
          <w:rFonts w:asciiTheme="majorHAnsi" w:hAnsiTheme="majorHAnsi" w:cstheme="majorHAnsi"/>
        </w:rPr>
        <w:t xml:space="preserve">should be no longer than three pages. </w:t>
      </w:r>
    </w:p>
    <w:p w14:paraId="0C8FB28F" w14:textId="77777777" w:rsidR="00112E03" w:rsidRPr="00BF4D82" w:rsidRDefault="00112E03" w:rsidP="00651DCA">
      <w:pPr>
        <w:rPr>
          <w:rFonts w:asciiTheme="majorHAnsi" w:hAnsiTheme="majorHAnsi" w:cstheme="majorHAnsi"/>
          <w:sz w:val="16"/>
          <w:szCs w:val="16"/>
        </w:rPr>
      </w:pPr>
    </w:p>
    <w:p w14:paraId="5E21A4B2" w14:textId="3523A6BB" w:rsidR="00651DCA" w:rsidRPr="00314B7F" w:rsidRDefault="00112E03" w:rsidP="00651DCA">
      <w:pPr>
        <w:rPr>
          <w:rFonts w:asciiTheme="majorHAnsi" w:hAnsiTheme="majorHAnsi" w:cstheme="majorHAnsi"/>
        </w:rPr>
      </w:pPr>
      <w:r w:rsidRPr="00112E03">
        <w:rPr>
          <w:rFonts w:asciiTheme="majorHAnsi" w:hAnsiTheme="majorHAnsi" w:cstheme="majorHAnsi"/>
          <w:b/>
          <w:bCs/>
        </w:rPr>
        <w:t>CV</w:t>
      </w:r>
      <w:r>
        <w:rPr>
          <w:rFonts w:asciiTheme="majorHAnsi" w:hAnsiTheme="majorHAnsi" w:cstheme="majorHAnsi"/>
          <w:b/>
          <w:bCs/>
        </w:rPr>
        <w:t xml:space="preserve"> Form</w:t>
      </w:r>
      <w:r w:rsidRPr="00112E03">
        <w:rPr>
          <w:rFonts w:asciiTheme="majorHAnsi" w:hAnsiTheme="majorHAnsi" w:cstheme="majorHAnsi"/>
          <w:b/>
          <w:bCs/>
        </w:rPr>
        <w:t>:</w:t>
      </w:r>
      <w:r w:rsidRPr="00314B7F">
        <w:rPr>
          <w:rFonts w:asciiTheme="majorHAnsi" w:hAnsiTheme="majorHAnsi" w:cstheme="majorHAnsi"/>
        </w:rPr>
        <w:t xml:space="preserve"> </w:t>
      </w:r>
      <w:r w:rsidR="00651DCA" w:rsidRPr="00314B7F">
        <w:rPr>
          <w:rFonts w:asciiTheme="majorHAnsi" w:hAnsiTheme="majorHAnsi" w:cstheme="majorHAnsi"/>
        </w:rPr>
        <w:t>Your CV should cover the time</w:t>
      </w:r>
      <w:r w:rsidR="00341A38">
        <w:rPr>
          <w:rFonts w:asciiTheme="majorHAnsi" w:hAnsiTheme="majorHAnsi" w:cstheme="majorHAnsi"/>
        </w:rPr>
        <w:t xml:space="preserve"> since you were first appointed to the tenure-track </w:t>
      </w:r>
      <w:r w:rsidR="00651DCA" w:rsidRPr="00314B7F">
        <w:rPr>
          <w:rFonts w:asciiTheme="majorHAnsi" w:hAnsiTheme="majorHAnsi" w:cstheme="majorHAnsi"/>
        </w:rPr>
        <w:t xml:space="preserve">position at BCC, and you should place an asterisk next to any item that is new </w:t>
      </w:r>
      <w:r w:rsidR="00DB4306">
        <w:rPr>
          <w:rFonts w:asciiTheme="majorHAnsi" w:hAnsiTheme="majorHAnsi" w:cstheme="majorHAnsi"/>
        </w:rPr>
        <w:t xml:space="preserve">since the last time you </w:t>
      </w:r>
      <w:r>
        <w:rPr>
          <w:rFonts w:asciiTheme="majorHAnsi" w:hAnsiTheme="majorHAnsi" w:cstheme="majorHAnsi"/>
        </w:rPr>
        <w:t>were</w:t>
      </w:r>
      <w:r w:rsidR="00DB4306">
        <w:rPr>
          <w:rFonts w:asciiTheme="majorHAnsi" w:hAnsiTheme="majorHAnsi" w:cstheme="majorHAnsi"/>
        </w:rPr>
        <w:t xml:space="preserve"> reappoint</w:t>
      </w:r>
      <w:r>
        <w:rPr>
          <w:rFonts w:asciiTheme="majorHAnsi" w:hAnsiTheme="majorHAnsi" w:cstheme="majorHAnsi"/>
        </w:rPr>
        <w:t>ed</w:t>
      </w:r>
      <w:r w:rsidR="00DB4306">
        <w:rPr>
          <w:rFonts w:asciiTheme="majorHAnsi" w:hAnsiTheme="majorHAnsi" w:cstheme="majorHAnsi"/>
        </w:rPr>
        <w:t xml:space="preserve"> or promot</w:t>
      </w:r>
      <w:r>
        <w:rPr>
          <w:rFonts w:asciiTheme="majorHAnsi" w:hAnsiTheme="majorHAnsi" w:cstheme="majorHAnsi"/>
        </w:rPr>
        <w:t>ed</w:t>
      </w:r>
      <w:r w:rsidR="00651DCA" w:rsidRPr="00314B7F">
        <w:rPr>
          <w:rFonts w:asciiTheme="majorHAnsi" w:hAnsiTheme="majorHAnsi" w:cstheme="majorHAnsi"/>
        </w:rPr>
        <w:t>.</w:t>
      </w:r>
    </w:p>
    <w:p w14:paraId="3CDACEA3" w14:textId="77777777" w:rsidR="00651DCA" w:rsidRPr="00BF4D82" w:rsidRDefault="00651DCA" w:rsidP="00651DCA">
      <w:pPr>
        <w:rPr>
          <w:rFonts w:asciiTheme="majorHAnsi" w:hAnsiTheme="majorHAnsi" w:cstheme="majorHAnsi"/>
          <w:sz w:val="16"/>
          <w:szCs w:val="16"/>
        </w:rPr>
      </w:pPr>
    </w:p>
    <w:p w14:paraId="313611F7" w14:textId="77777777" w:rsidR="00651DCA" w:rsidRPr="00314B7F" w:rsidRDefault="00651DCA" w:rsidP="00341A38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314B7F">
        <w:rPr>
          <w:rFonts w:asciiTheme="majorHAnsi" w:hAnsiTheme="majorHAnsi" w:cstheme="majorHAnsi"/>
        </w:rPr>
        <w:t>1. Have you read the “</w:t>
      </w:r>
      <w:hyperlink r:id="rId11" w:history="1">
        <w:r w:rsidRPr="00314B7F">
          <w:rPr>
            <w:rStyle w:val="Hyperlink"/>
            <w:rFonts w:asciiTheme="majorHAnsi" w:hAnsiTheme="majorHAnsi" w:cstheme="majorHAnsi"/>
          </w:rPr>
          <w:t>Guidelines for Faculty/Instructional Staff Applying for Reappointment, Reappointment with Tenure, CCE and Promotion</w:t>
        </w:r>
      </w:hyperlink>
      <w:r w:rsidRPr="00314B7F">
        <w:rPr>
          <w:rFonts w:asciiTheme="majorHAnsi" w:hAnsiTheme="majorHAnsi" w:cstheme="majorHAnsi"/>
        </w:rPr>
        <w:t xml:space="preserve">”? </w:t>
      </w:r>
    </w:p>
    <w:p w14:paraId="025C06E7" w14:textId="77777777" w:rsidR="00651DCA" w:rsidRPr="00BF4D82" w:rsidRDefault="00651DCA" w:rsidP="00341A38">
      <w:pPr>
        <w:contextualSpacing/>
        <w:rPr>
          <w:rFonts w:asciiTheme="majorHAnsi" w:hAnsiTheme="majorHAnsi" w:cstheme="majorHAnsi"/>
          <w:sz w:val="13"/>
          <w:szCs w:val="13"/>
        </w:rPr>
      </w:pPr>
    </w:p>
    <w:p w14:paraId="47AF1B02" w14:textId="7E6191A0" w:rsidR="002B16DF" w:rsidRPr="00314B7F" w:rsidRDefault="00651DCA" w:rsidP="002B16DF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314B7F">
        <w:rPr>
          <w:rFonts w:asciiTheme="majorHAnsi" w:hAnsiTheme="majorHAnsi" w:cstheme="majorHAnsi"/>
        </w:rPr>
        <w:t xml:space="preserve">2. </w:t>
      </w:r>
      <w:r w:rsidR="002B16DF" w:rsidRPr="00314B7F">
        <w:rPr>
          <w:rFonts w:asciiTheme="majorHAnsi" w:hAnsiTheme="majorHAnsi" w:cstheme="majorHAnsi"/>
        </w:rPr>
        <w:t xml:space="preserve">Are you using the most recent form of the </w:t>
      </w:r>
      <w:hyperlink r:id="rId12" w:history="1">
        <w:r w:rsidR="002B16DF" w:rsidRPr="00314B7F">
          <w:rPr>
            <w:rStyle w:val="Hyperlink"/>
            <w:rFonts w:asciiTheme="majorHAnsi" w:hAnsiTheme="majorHAnsi" w:cstheme="majorHAnsi"/>
          </w:rPr>
          <w:t>BCC Faculty CV</w:t>
        </w:r>
      </w:hyperlink>
      <w:r w:rsidR="002B16DF" w:rsidRPr="00314B7F">
        <w:rPr>
          <w:rFonts w:asciiTheme="majorHAnsi" w:hAnsiTheme="majorHAnsi" w:cstheme="majorHAnsi"/>
        </w:rPr>
        <w:t>?</w:t>
      </w:r>
    </w:p>
    <w:p w14:paraId="455A5EDE" w14:textId="77777777" w:rsidR="00651DCA" w:rsidRPr="00BF4D82" w:rsidRDefault="00651DCA" w:rsidP="00341A38">
      <w:pPr>
        <w:contextualSpacing/>
        <w:rPr>
          <w:rFonts w:asciiTheme="majorHAnsi" w:hAnsiTheme="majorHAnsi" w:cstheme="majorHAnsi"/>
          <w:sz w:val="13"/>
          <w:szCs w:val="13"/>
        </w:rPr>
      </w:pPr>
    </w:p>
    <w:p w14:paraId="36F63D85" w14:textId="77777777" w:rsidR="00651DCA" w:rsidRPr="00314B7F" w:rsidRDefault="00651DCA" w:rsidP="00341A38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314B7F">
        <w:rPr>
          <w:rFonts w:asciiTheme="majorHAnsi" w:hAnsiTheme="majorHAnsi" w:cstheme="majorHAnsi"/>
        </w:rPr>
        <w:t>3. Have you read “</w:t>
      </w:r>
      <w:hyperlink r:id="rId13" w:history="1">
        <w:r w:rsidRPr="00314B7F">
          <w:rPr>
            <w:rStyle w:val="Hyperlink"/>
            <w:rFonts w:asciiTheme="majorHAnsi" w:hAnsiTheme="majorHAnsi" w:cstheme="majorHAnsi"/>
          </w:rPr>
          <w:t>How to Fill Out Your Curriculum Vitae Form</w:t>
        </w:r>
      </w:hyperlink>
      <w:r w:rsidRPr="00314B7F">
        <w:rPr>
          <w:rFonts w:asciiTheme="majorHAnsi" w:hAnsiTheme="majorHAnsi" w:cstheme="majorHAnsi"/>
        </w:rPr>
        <w:t xml:space="preserve">”? </w:t>
      </w:r>
    </w:p>
    <w:p w14:paraId="1FA2ED1D" w14:textId="77777777" w:rsidR="00651DCA" w:rsidRPr="00BF4D82" w:rsidRDefault="00651DCA" w:rsidP="00341A38">
      <w:pPr>
        <w:contextualSpacing/>
        <w:rPr>
          <w:rFonts w:asciiTheme="majorHAnsi" w:hAnsiTheme="majorHAnsi" w:cstheme="majorHAnsi"/>
          <w:sz w:val="13"/>
          <w:szCs w:val="13"/>
        </w:rPr>
      </w:pPr>
    </w:p>
    <w:p w14:paraId="6ACC172F" w14:textId="4AD26FC4" w:rsidR="00651DCA" w:rsidRDefault="00651DCA" w:rsidP="00341A38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314B7F">
        <w:rPr>
          <w:rFonts w:asciiTheme="majorHAnsi" w:hAnsiTheme="majorHAnsi" w:cstheme="majorHAnsi"/>
        </w:rPr>
        <w:t xml:space="preserve">4. </w:t>
      </w:r>
      <w:r w:rsidR="001044BE" w:rsidRPr="00314B7F">
        <w:rPr>
          <w:rFonts w:asciiTheme="majorHAnsi" w:hAnsiTheme="majorHAnsi" w:cstheme="majorHAnsi"/>
        </w:rPr>
        <w:t xml:space="preserve">Have you </w:t>
      </w:r>
      <w:r w:rsidR="001044BE">
        <w:rPr>
          <w:rFonts w:asciiTheme="majorHAnsi" w:hAnsiTheme="majorHAnsi" w:cstheme="majorHAnsi"/>
        </w:rPr>
        <w:t>consulted with</w:t>
      </w:r>
      <w:r w:rsidR="001044BE" w:rsidRPr="00314B7F">
        <w:rPr>
          <w:rFonts w:asciiTheme="majorHAnsi" w:hAnsiTheme="majorHAnsi" w:cstheme="majorHAnsi"/>
        </w:rPr>
        <w:t xml:space="preserve"> your department chair about how to fill out the CV or write the brief?</w:t>
      </w:r>
    </w:p>
    <w:p w14:paraId="06169018" w14:textId="77777777" w:rsidR="001044BE" w:rsidRPr="00BF4D82" w:rsidRDefault="001044BE" w:rsidP="00341A38">
      <w:pPr>
        <w:contextualSpacing/>
        <w:rPr>
          <w:rFonts w:asciiTheme="majorHAnsi" w:hAnsiTheme="majorHAnsi" w:cstheme="majorHAnsi"/>
          <w:sz w:val="13"/>
          <w:szCs w:val="13"/>
        </w:rPr>
      </w:pPr>
    </w:p>
    <w:p w14:paraId="4F1FCC23" w14:textId="77777777" w:rsidR="001044BE" w:rsidRDefault="001044BE" w:rsidP="001044BE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314B7F">
        <w:rPr>
          <w:rFonts w:asciiTheme="majorHAnsi" w:hAnsiTheme="majorHAnsi" w:cstheme="majorHAnsi"/>
        </w:rPr>
        <w:t xml:space="preserve">  5. </w:t>
      </w:r>
      <w:r>
        <w:rPr>
          <w:rFonts w:asciiTheme="majorHAnsi" w:hAnsiTheme="majorHAnsi" w:cstheme="majorHAnsi"/>
        </w:rPr>
        <w:t xml:space="preserve">Is your brief no more than three pages? </w:t>
      </w:r>
      <w:r w:rsidRPr="00314B7F">
        <w:rPr>
          <w:rFonts w:asciiTheme="majorHAnsi" w:hAnsiTheme="majorHAnsi" w:cstheme="majorHAnsi"/>
        </w:rPr>
        <w:t>Have you proofread your brief?</w:t>
      </w:r>
    </w:p>
    <w:p w14:paraId="11E72DAA" w14:textId="77777777" w:rsidR="001044BE" w:rsidRPr="00BF4D82" w:rsidRDefault="001044BE" w:rsidP="001044BE">
      <w:pPr>
        <w:rPr>
          <w:rFonts w:asciiTheme="majorHAnsi" w:hAnsiTheme="majorHAnsi" w:cstheme="majorHAnsi"/>
          <w:sz w:val="13"/>
          <w:szCs w:val="13"/>
        </w:rPr>
      </w:pPr>
    </w:p>
    <w:p w14:paraId="6CCF8927" w14:textId="112F26B0" w:rsidR="001044BE" w:rsidRDefault="001044BE" w:rsidP="001044BE">
      <w:pPr>
        <w:ind w:left="540" w:hanging="540"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314B7F">
        <w:rPr>
          <w:rFonts w:asciiTheme="majorHAnsi" w:hAnsiTheme="majorHAnsi" w:cstheme="majorHAnsi"/>
        </w:rPr>
        <w:t xml:space="preserve">6. Have you proofread </w:t>
      </w:r>
      <w:r>
        <w:rPr>
          <w:rFonts w:asciiTheme="majorHAnsi" w:hAnsiTheme="majorHAnsi" w:cstheme="majorHAnsi"/>
        </w:rPr>
        <w:t xml:space="preserve">and signed </w:t>
      </w:r>
      <w:r w:rsidRPr="00314B7F">
        <w:rPr>
          <w:rFonts w:asciiTheme="majorHAnsi" w:hAnsiTheme="majorHAnsi" w:cstheme="majorHAnsi"/>
        </w:rPr>
        <w:t xml:space="preserve">your CV? </w:t>
      </w:r>
      <w:r>
        <w:rPr>
          <w:rFonts w:asciiTheme="majorHAnsi" w:hAnsiTheme="majorHAnsi" w:cstheme="majorHAnsi"/>
        </w:rPr>
        <w:t xml:space="preserve">Have </w:t>
      </w:r>
      <w:r w:rsidRPr="00314B7F">
        <w:rPr>
          <w:rFonts w:asciiTheme="majorHAnsi" w:hAnsiTheme="majorHAnsi" w:cstheme="majorHAnsi"/>
        </w:rPr>
        <w:t>the “How to Fill Out the CV” handy, to catch such things as spelling out acronyms, presenting full citations, and using italics correctly.</w:t>
      </w:r>
    </w:p>
    <w:p w14:paraId="58EBE7EE" w14:textId="77777777" w:rsidR="00513D1F" w:rsidRPr="00BF4D82" w:rsidRDefault="00513D1F" w:rsidP="001044BE">
      <w:pPr>
        <w:ind w:left="540" w:hanging="540"/>
        <w:rPr>
          <w:rFonts w:asciiTheme="majorHAnsi" w:hAnsiTheme="majorHAnsi" w:cstheme="majorHAnsi"/>
          <w:sz w:val="13"/>
          <w:szCs w:val="13"/>
        </w:rPr>
      </w:pPr>
    </w:p>
    <w:p w14:paraId="0305395A" w14:textId="4C981F19" w:rsidR="00651DCA" w:rsidRPr="00314B7F" w:rsidRDefault="00651DCA" w:rsidP="00341A38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="001044BE">
        <w:rPr>
          <w:rFonts w:asciiTheme="majorHAnsi" w:hAnsiTheme="majorHAnsi" w:cstheme="majorHAnsi"/>
          <w:szCs w:val="22"/>
        </w:rPr>
        <w:t>7</w:t>
      </w:r>
      <w:r w:rsidRPr="00314B7F">
        <w:rPr>
          <w:rFonts w:asciiTheme="majorHAnsi" w:hAnsiTheme="majorHAnsi" w:cstheme="majorHAnsi"/>
        </w:rPr>
        <w:t xml:space="preserve">. Have you included relevant additional documents? </w:t>
      </w:r>
    </w:p>
    <w:p w14:paraId="7A75E638" w14:textId="77777777" w:rsidR="00651DCA" w:rsidRDefault="00651DCA" w:rsidP="00341A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14B7F">
        <w:rPr>
          <w:rFonts w:asciiTheme="majorHAnsi" w:hAnsiTheme="majorHAnsi" w:cstheme="majorHAnsi"/>
        </w:rPr>
        <w:t>Most recent peer teaching observation report and post-observation report</w:t>
      </w:r>
    </w:p>
    <w:p w14:paraId="180DD8DA" w14:textId="77777777" w:rsidR="00651DCA" w:rsidRDefault="00651DCA" w:rsidP="00341A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97650">
        <w:rPr>
          <w:rFonts w:asciiTheme="majorHAnsi" w:hAnsiTheme="majorHAnsi" w:cstheme="majorHAnsi"/>
        </w:rPr>
        <w:t>Signed memorandum of the annual conference</w:t>
      </w:r>
    </w:p>
    <w:p w14:paraId="6644D9F7" w14:textId="77777777" w:rsidR="00651DCA" w:rsidRDefault="00651DCA" w:rsidP="00341A38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97650">
        <w:rPr>
          <w:rFonts w:asciiTheme="majorHAnsi" w:hAnsiTheme="majorHAnsi" w:cstheme="majorHAnsi"/>
        </w:rPr>
        <w:t>Most recent student evaluations: Cumulative and most recent overall section report</w:t>
      </w:r>
    </w:p>
    <w:p w14:paraId="198377B1" w14:textId="77777777" w:rsidR="001044BE" w:rsidRPr="00B97650" w:rsidRDefault="001044BE" w:rsidP="001044BE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Provide a link in the citation on your CV form to all publications available online.</w:t>
      </w:r>
      <w:r w:rsidRPr="00B976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Otherwise, provide c</w:t>
      </w:r>
      <w:r w:rsidRPr="00B97650">
        <w:rPr>
          <w:rFonts w:asciiTheme="majorHAnsi" w:hAnsiTheme="majorHAnsi" w:cstheme="majorHAnsi"/>
        </w:rPr>
        <w:t>opies of all publications and accepted works since last reappointment</w:t>
      </w:r>
      <w:r>
        <w:rPr>
          <w:rFonts w:asciiTheme="majorHAnsi" w:hAnsiTheme="majorHAnsi" w:cstheme="majorHAnsi"/>
        </w:rPr>
        <w:t>. A</w:t>
      </w:r>
      <w:r w:rsidRPr="00AE7338">
        <w:rPr>
          <w:rFonts w:asciiTheme="majorHAnsi" w:hAnsiTheme="majorHAnsi" w:cstheme="majorHAnsi"/>
        </w:rPr>
        <w:t>cceptance letters must be included</w:t>
      </w:r>
      <w:r>
        <w:rPr>
          <w:rFonts w:asciiTheme="majorHAnsi" w:hAnsiTheme="majorHAnsi" w:cstheme="majorHAnsi"/>
        </w:rPr>
        <w:t xml:space="preserve"> if the publication or presentation is still forthcoming</w:t>
      </w:r>
      <w:r w:rsidRPr="00AE7338">
        <w:rPr>
          <w:rFonts w:asciiTheme="majorHAnsi" w:hAnsiTheme="majorHAnsi" w:cstheme="majorHAnsi"/>
        </w:rPr>
        <w:t>.</w:t>
      </w:r>
    </w:p>
    <w:p w14:paraId="400EA94D" w14:textId="67EBA1D5" w:rsidR="00651DCA" w:rsidRPr="00314B7F" w:rsidRDefault="00513D1F" w:rsidP="00651DCA">
      <w:pPr>
        <w:rPr>
          <w:rFonts w:asciiTheme="majorHAnsi" w:hAnsiTheme="majorHAnsi" w:cstheme="majorHAnsi"/>
        </w:rPr>
      </w:pPr>
      <w:r w:rsidRPr="00BF4D82">
        <w:rPr>
          <w:rFonts w:asciiTheme="majorHAnsi" w:hAnsiTheme="majorHAnsi" w:cstheme="majorHAnsi"/>
          <w:sz w:val="13"/>
          <w:szCs w:val="13"/>
        </w:rPr>
        <w:br/>
      </w:r>
      <w:r w:rsidR="008D2226" w:rsidRPr="00314B7F">
        <w:rPr>
          <w:rFonts w:asciiTheme="majorHAnsi" w:hAnsiTheme="majorHAnsi" w:cstheme="majorHAnsi"/>
        </w:rPr>
        <w:t xml:space="preserve">If the Department P&amp;B asks you to revise your materials, don’t forget to proofread after you have </w:t>
      </w:r>
      <w:r w:rsidR="008D2226">
        <w:rPr>
          <w:rFonts w:asciiTheme="majorHAnsi" w:hAnsiTheme="majorHAnsi" w:cstheme="majorHAnsi"/>
        </w:rPr>
        <w:t>completed</w:t>
      </w:r>
      <w:r w:rsidR="008D2226" w:rsidRPr="00314B7F">
        <w:rPr>
          <w:rFonts w:asciiTheme="majorHAnsi" w:hAnsiTheme="majorHAnsi" w:cstheme="majorHAnsi"/>
        </w:rPr>
        <w:t xml:space="preserve"> the revisions</w:t>
      </w:r>
      <w:r w:rsidR="008D2226">
        <w:rPr>
          <w:rFonts w:asciiTheme="majorHAnsi" w:hAnsiTheme="majorHAnsi" w:cstheme="majorHAnsi"/>
        </w:rPr>
        <w:t>,</w:t>
      </w:r>
      <w:r w:rsidR="008D2226" w:rsidRPr="00314B7F">
        <w:rPr>
          <w:rFonts w:asciiTheme="majorHAnsi" w:hAnsiTheme="majorHAnsi" w:cstheme="majorHAnsi"/>
        </w:rPr>
        <w:t xml:space="preserve"> and sign the CV form.</w:t>
      </w:r>
    </w:p>
    <w:p w14:paraId="57FF488F" w14:textId="54CA6851" w:rsidR="004D4253" w:rsidRPr="00B97650" w:rsidRDefault="004D4253" w:rsidP="00E22BBD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97650">
        <w:rPr>
          <w:rFonts w:asciiTheme="majorHAnsi" w:hAnsiTheme="majorHAnsi" w:cstheme="majorHAnsi"/>
          <w:b/>
          <w:sz w:val="24"/>
          <w:szCs w:val="24"/>
        </w:rPr>
        <w:t xml:space="preserve">Checklist </w:t>
      </w:r>
      <w:r w:rsidR="00E22BBD" w:rsidRPr="00B97650">
        <w:rPr>
          <w:rFonts w:asciiTheme="majorHAnsi" w:hAnsiTheme="majorHAnsi" w:cstheme="majorHAnsi"/>
          <w:b/>
          <w:sz w:val="24"/>
          <w:szCs w:val="24"/>
        </w:rPr>
        <w:t xml:space="preserve">For Preparing </w:t>
      </w:r>
      <w:r w:rsidR="00E22BBD">
        <w:rPr>
          <w:rFonts w:asciiTheme="majorHAnsi" w:hAnsiTheme="majorHAnsi" w:cstheme="majorHAnsi"/>
          <w:b/>
          <w:sz w:val="24"/>
          <w:szCs w:val="24"/>
        </w:rPr>
        <w:t xml:space="preserve">Tenure </w:t>
      </w:r>
      <w:r w:rsidR="00330682">
        <w:rPr>
          <w:rFonts w:asciiTheme="majorHAnsi" w:hAnsiTheme="majorHAnsi" w:cstheme="majorHAnsi"/>
          <w:b/>
          <w:sz w:val="24"/>
          <w:szCs w:val="24"/>
        </w:rPr>
        <w:t>or</w:t>
      </w:r>
      <w:r w:rsidR="00E22BBD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330682">
        <w:rPr>
          <w:rFonts w:asciiTheme="majorHAnsi" w:hAnsiTheme="majorHAnsi" w:cstheme="majorHAnsi"/>
          <w:b/>
          <w:sz w:val="24"/>
          <w:szCs w:val="24"/>
        </w:rPr>
        <w:t xml:space="preserve">Certificate of Continuous Employment (CCE) </w:t>
      </w:r>
      <w:r w:rsidR="00E22BBD" w:rsidRPr="00B97650">
        <w:rPr>
          <w:rFonts w:asciiTheme="majorHAnsi" w:hAnsiTheme="majorHAnsi" w:cstheme="majorHAnsi"/>
          <w:b/>
          <w:sz w:val="24"/>
          <w:szCs w:val="24"/>
        </w:rPr>
        <w:t>Papers</w:t>
      </w:r>
    </w:p>
    <w:p w14:paraId="778F7BD9" w14:textId="77777777" w:rsidR="004D4253" w:rsidRPr="00396FAB" w:rsidRDefault="004D4253" w:rsidP="004D4253">
      <w:pPr>
        <w:rPr>
          <w:rFonts w:asciiTheme="majorHAnsi" w:hAnsiTheme="majorHAnsi" w:cstheme="majorHAnsi"/>
          <w:sz w:val="16"/>
          <w:szCs w:val="16"/>
        </w:rPr>
      </w:pPr>
    </w:p>
    <w:p w14:paraId="112DDADD" w14:textId="676814FC" w:rsidR="004D4253" w:rsidRPr="00314B7F" w:rsidRDefault="00E22BBD" w:rsidP="004D4253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D</w:t>
      </w:r>
      <w:r w:rsidRPr="00B32667">
        <w:rPr>
          <w:rFonts w:asciiTheme="majorHAnsi" w:hAnsiTheme="majorHAnsi" w:cstheme="majorHAnsi"/>
          <w:b/>
          <w:bCs/>
        </w:rPr>
        <w:t>ue dates</w:t>
      </w:r>
      <w:r>
        <w:rPr>
          <w:rFonts w:asciiTheme="majorHAnsi" w:hAnsiTheme="majorHAnsi" w:cstheme="majorHAnsi"/>
          <w:b/>
          <w:bCs/>
        </w:rPr>
        <w:t>:</w:t>
      </w:r>
      <w:r w:rsidRPr="00314B7F">
        <w:rPr>
          <w:rFonts w:asciiTheme="majorHAnsi" w:hAnsiTheme="majorHAnsi" w:cstheme="majorHAnsi"/>
        </w:rPr>
        <w:t xml:space="preserve"> </w:t>
      </w:r>
      <w:r w:rsidR="004D4253">
        <w:rPr>
          <w:rFonts w:asciiTheme="majorHAnsi" w:hAnsiTheme="majorHAnsi" w:cstheme="majorHAnsi"/>
        </w:rPr>
        <w:t>Tenure</w:t>
      </w:r>
      <w:r w:rsidR="004D4253" w:rsidRPr="00314B7F">
        <w:rPr>
          <w:rFonts w:asciiTheme="majorHAnsi" w:hAnsiTheme="majorHAnsi" w:cstheme="majorHAnsi"/>
        </w:rPr>
        <w:t xml:space="preserve"> papers </w:t>
      </w:r>
      <w:r w:rsidR="00FB1484">
        <w:rPr>
          <w:rFonts w:asciiTheme="majorHAnsi" w:hAnsiTheme="majorHAnsi" w:cstheme="majorHAnsi"/>
        </w:rPr>
        <w:t xml:space="preserve">are also reappointment papers, and </w:t>
      </w:r>
      <w:r w:rsidR="00FB1484" w:rsidRPr="00314B7F">
        <w:rPr>
          <w:rFonts w:asciiTheme="majorHAnsi" w:hAnsiTheme="majorHAnsi" w:cstheme="majorHAnsi"/>
        </w:rPr>
        <w:t xml:space="preserve">due </w:t>
      </w:r>
      <w:r>
        <w:rPr>
          <w:rFonts w:asciiTheme="majorHAnsi" w:hAnsiTheme="majorHAnsi" w:cstheme="majorHAnsi"/>
        </w:rPr>
        <w:t>to the Department P&amp;B</w:t>
      </w:r>
      <w:r w:rsidRPr="00314B7F">
        <w:rPr>
          <w:rFonts w:asciiTheme="majorHAnsi" w:hAnsiTheme="majorHAnsi" w:cstheme="majorHAnsi"/>
        </w:rPr>
        <w:t xml:space="preserve"> </w:t>
      </w:r>
      <w:r w:rsidR="00FB1484" w:rsidRPr="00314B7F">
        <w:rPr>
          <w:rFonts w:asciiTheme="majorHAnsi" w:hAnsiTheme="majorHAnsi" w:cstheme="majorHAnsi"/>
        </w:rPr>
        <w:t>at the beginning of the Fall semester</w:t>
      </w:r>
      <w:r w:rsidR="00FB1484">
        <w:rPr>
          <w:rFonts w:asciiTheme="majorHAnsi" w:hAnsiTheme="majorHAnsi" w:cstheme="majorHAnsi"/>
        </w:rPr>
        <w:t xml:space="preserve">. For tenure-track faculty, the seventh reappointment is </w:t>
      </w:r>
      <w:r w:rsidR="00DB4306">
        <w:rPr>
          <w:rFonts w:asciiTheme="majorHAnsi" w:hAnsiTheme="majorHAnsi" w:cstheme="majorHAnsi"/>
        </w:rPr>
        <w:t xml:space="preserve">also </w:t>
      </w:r>
      <w:r w:rsidR="00FB1484">
        <w:rPr>
          <w:rFonts w:asciiTheme="majorHAnsi" w:hAnsiTheme="majorHAnsi" w:cstheme="majorHAnsi"/>
        </w:rPr>
        <w:t xml:space="preserve">reappointment with tenure. For Lecturers, the fifth reappointment is </w:t>
      </w:r>
      <w:r w:rsidR="00DB4306">
        <w:rPr>
          <w:rFonts w:asciiTheme="majorHAnsi" w:hAnsiTheme="majorHAnsi" w:cstheme="majorHAnsi"/>
        </w:rPr>
        <w:t xml:space="preserve">also </w:t>
      </w:r>
      <w:r w:rsidR="00FB1484">
        <w:rPr>
          <w:rFonts w:asciiTheme="majorHAnsi" w:hAnsiTheme="majorHAnsi" w:cstheme="majorHAnsi"/>
        </w:rPr>
        <w:t xml:space="preserve">reappointment with CCE. </w:t>
      </w:r>
      <w:r w:rsidR="00330682" w:rsidRPr="00314B7F">
        <w:rPr>
          <w:rFonts w:asciiTheme="majorHAnsi" w:hAnsiTheme="majorHAnsi" w:cstheme="majorHAnsi"/>
        </w:rPr>
        <w:t>Please check the college calendar for due dates</w:t>
      </w:r>
      <w:r w:rsidR="00330682">
        <w:rPr>
          <w:rFonts w:asciiTheme="majorHAnsi" w:hAnsiTheme="majorHAnsi" w:cstheme="majorHAnsi"/>
        </w:rPr>
        <w:t xml:space="preserve"> and </w:t>
      </w:r>
      <w:hyperlink r:id="rId14" w:history="1">
        <w:r w:rsidR="00330682" w:rsidRPr="00962218">
          <w:rPr>
            <w:rStyle w:val="Hyperlink"/>
            <w:rFonts w:asciiTheme="majorHAnsi" w:hAnsiTheme="majorHAnsi" w:cstheme="majorHAnsi"/>
          </w:rPr>
          <w:t>Guidelines for Faculty/Instructional Staff Applying for Reappointment, Reappointment with Tenure, CCE and Promotion</w:t>
        </w:r>
      </w:hyperlink>
      <w:r w:rsidR="00330682">
        <w:rPr>
          <w:rFonts w:asciiTheme="majorHAnsi" w:hAnsiTheme="majorHAnsi" w:cstheme="majorHAnsi"/>
        </w:rPr>
        <w:t xml:space="preserve"> for further details.</w:t>
      </w:r>
    </w:p>
    <w:p w14:paraId="27321632" w14:textId="77777777" w:rsidR="004D4253" w:rsidRPr="00396FAB" w:rsidRDefault="004D4253" w:rsidP="004D4253">
      <w:pPr>
        <w:rPr>
          <w:rFonts w:asciiTheme="majorHAnsi" w:hAnsiTheme="majorHAnsi" w:cstheme="majorHAnsi"/>
          <w:sz w:val="16"/>
          <w:szCs w:val="16"/>
        </w:rPr>
      </w:pPr>
    </w:p>
    <w:p w14:paraId="478A41B3" w14:textId="6DBF4EF5" w:rsidR="004D4253" w:rsidRPr="00314B7F" w:rsidRDefault="00E22BBD" w:rsidP="004D4253">
      <w:pPr>
        <w:rPr>
          <w:rFonts w:asciiTheme="majorHAnsi" w:hAnsiTheme="majorHAnsi" w:cstheme="majorHAnsi"/>
        </w:rPr>
      </w:pPr>
      <w:r w:rsidRPr="00B32667">
        <w:rPr>
          <w:rFonts w:asciiTheme="majorHAnsi" w:hAnsiTheme="majorHAnsi" w:cstheme="majorHAnsi"/>
          <w:b/>
          <w:bCs/>
        </w:rPr>
        <w:t>Audience:</w:t>
      </w:r>
      <w:r w:rsidRPr="00314B7F">
        <w:rPr>
          <w:rFonts w:asciiTheme="majorHAnsi" w:hAnsiTheme="majorHAnsi" w:cstheme="majorHAnsi"/>
        </w:rPr>
        <w:t xml:space="preserve"> </w:t>
      </w:r>
      <w:r w:rsidR="004D4253" w:rsidRPr="00314B7F">
        <w:rPr>
          <w:rFonts w:asciiTheme="majorHAnsi" w:hAnsiTheme="majorHAnsi" w:cstheme="majorHAnsi"/>
        </w:rPr>
        <w:t>When preparing paper</w:t>
      </w:r>
      <w:r w:rsidR="00DB4306">
        <w:rPr>
          <w:rFonts w:asciiTheme="majorHAnsi" w:hAnsiTheme="majorHAnsi" w:cstheme="majorHAnsi"/>
        </w:rPr>
        <w:t>s</w:t>
      </w:r>
      <w:r w:rsidR="004D4253" w:rsidRPr="00314B7F">
        <w:rPr>
          <w:rFonts w:asciiTheme="majorHAnsi" w:hAnsiTheme="majorHAnsi" w:cstheme="majorHAnsi"/>
        </w:rPr>
        <w:t xml:space="preserve"> for </w:t>
      </w:r>
      <w:r w:rsidR="0098717A">
        <w:rPr>
          <w:rFonts w:asciiTheme="majorHAnsi" w:hAnsiTheme="majorHAnsi" w:cstheme="majorHAnsi"/>
        </w:rPr>
        <w:t xml:space="preserve">tenure or </w:t>
      </w:r>
      <w:r w:rsidR="00330682">
        <w:rPr>
          <w:rFonts w:asciiTheme="majorHAnsi" w:hAnsiTheme="majorHAnsi" w:cstheme="majorHAnsi"/>
        </w:rPr>
        <w:t>CCE</w:t>
      </w:r>
      <w:r w:rsidR="004D4253" w:rsidRPr="00314B7F">
        <w:rPr>
          <w:rFonts w:asciiTheme="majorHAnsi" w:hAnsiTheme="majorHAnsi" w:cstheme="majorHAnsi"/>
        </w:rPr>
        <w:t xml:space="preserve">, consider your audience. Your first audience is your chair and department P&amp;B. The second audience is the College P&amp;B, which consists of the chairs of all the departments, the provost, and the president. Use this checklist as a form of quality control, before you turn your papers in. </w:t>
      </w:r>
    </w:p>
    <w:p w14:paraId="401BCAAC" w14:textId="77777777" w:rsidR="004D4253" w:rsidRPr="00396FAB" w:rsidRDefault="004D4253" w:rsidP="004D4253">
      <w:pPr>
        <w:rPr>
          <w:rFonts w:asciiTheme="majorHAnsi" w:hAnsiTheme="majorHAnsi" w:cstheme="majorHAnsi"/>
          <w:sz w:val="16"/>
          <w:szCs w:val="16"/>
        </w:rPr>
      </w:pPr>
    </w:p>
    <w:p w14:paraId="053AEF85" w14:textId="421F1981" w:rsidR="004D4253" w:rsidRDefault="004D4253" w:rsidP="004D4253">
      <w:pPr>
        <w:rPr>
          <w:rFonts w:asciiTheme="majorHAnsi" w:hAnsiTheme="majorHAnsi" w:cstheme="majorHAnsi"/>
        </w:rPr>
      </w:pPr>
      <w:r w:rsidRPr="00314B7F">
        <w:rPr>
          <w:rFonts w:asciiTheme="majorHAnsi" w:hAnsiTheme="majorHAnsi" w:cstheme="majorHAnsi"/>
          <w:b/>
          <w:bCs/>
        </w:rPr>
        <w:t>Tenure-track positions</w:t>
      </w:r>
      <w:r w:rsidRPr="00314B7F">
        <w:rPr>
          <w:rFonts w:asciiTheme="majorHAnsi" w:hAnsiTheme="majorHAnsi" w:cstheme="majorHAnsi"/>
        </w:rPr>
        <w:t xml:space="preserve"> (</w:t>
      </w:r>
      <w:r w:rsidR="00A43132">
        <w:rPr>
          <w:rFonts w:asciiTheme="majorHAnsi" w:hAnsiTheme="majorHAnsi" w:cstheme="majorHAnsi"/>
        </w:rPr>
        <w:t>A</w:t>
      </w:r>
      <w:r w:rsidRPr="00314B7F">
        <w:rPr>
          <w:rFonts w:asciiTheme="majorHAnsi" w:hAnsiTheme="majorHAnsi" w:cstheme="majorHAnsi"/>
        </w:rPr>
        <w:t xml:space="preserve">ssistant, </w:t>
      </w:r>
      <w:r w:rsidR="00A43132">
        <w:rPr>
          <w:rFonts w:asciiTheme="majorHAnsi" w:hAnsiTheme="majorHAnsi" w:cstheme="majorHAnsi"/>
        </w:rPr>
        <w:t>A</w:t>
      </w:r>
      <w:r w:rsidRPr="00314B7F">
        <w:rPr>
          <w:rFonts w:asciiTheme="majorHAnsi" w:hAnsiTheme="majorHAnsi" w:cstheme="majorHAnsi"/>
        </w:rPr>
        <w:t xml:space="preserve">ssociate, and </w:t>
      </w:r>
      <w:r w:rsidR="00A43132">
        <w:rPr>
          <w:rFonts w:asciiTheme="majorHAnsi" w:hAnsiTheme="majorHAnsi" w:cstheme="majorHAnsi"/>
        </w:rPr>
        <w:t>P</w:t>
      </w:r>
      <w:r w:rsidRPr="00314B7F">
        <w:rPr>
          <w:rFonts w:asciiTheme="majorHAnsi" w:hAnsiTheme="majorHAnsi" w:cstheme="majorHAnsi"/>
        </w:rPr>
        <w:t xml:space="preserve">rofessor) cover the “three legs of the stool”: teaching, scholarship, and service. </w:t>
      </w:r>
      <w:r w:rsidRPr="00314B7F">
        <w:rPr>
          <w:rFonts w:asciiTheme="majorHAnsi" w:hAnsiTheme="majorHAnsi" w:cstheme="majorHAnsi"/>
          <w:b/>
          <w:bCs/>
        </w:rPr>
        <w:t>Lecturer</w:t>
      </w:r>
      <w:r w:rsidRPr="00314B7F">
        <w:rPr>
          <w:rFonts w:asciiTheme="majorHAnsi" w:hAnsiTheme="majorHAnsi" w:cstheme="majorHAnsi"/>
        </w:rPr>
        <w:t xml:space="preserve"> positions cover teaching and service. Scholarship is not required for </w:t>
      </w:r>
      <w:r w:rsidR="00A43132">
        <w:rPr>
          <w:rFonts w:asciiTheme="majorHAnsi" w:hAnsiTheme="majorHAnsi" w:cstheme="majorHAnsi"/>
        </w:rPr>
        <w:t>L</w:t>
      </w:r>
      <w:r w:rsidRPr="00314B7F">
        <w:rPr>
          <w:rFonts w:asciiTheme="majorHAnsi" w:hAnsiTheme="majorHAnsi" w:cstheme="majorHAnsi"/>
        </w:rPr>
        <w:t xml:space="preserve">ecturers, but if you engage with scholarship, include that as well in your CV and brief.  </w:t>
      </w:r>
      <w:r w:rsidRPr="00B97650">
        <w:rPr>
          <w:rFonts w:asciiTheme="majorHAnsi" w:hAnsiTheme="majorHAnsi" w:cstheme="majorHAnsi"/>
        </w:rPr>
        <w:t xml:space="preserve">For </w:t>
      </w:r>
      <w:r w:rsidRPr="00B97650">
        <w:rPr>
          <w:rFonts w:asciiTheme="majorHAnsi" w:hAnsiTheme="majorHAnsi" w:cstheme="majorHAnsi"/>
          <w:b/>
          <w:bCs/>
        </w:rPr>
        <w:t>Library</w:t>
      </w:r>
      <w:r w:rsidRPr="00B97650">
        <w:rPr>
          <w:rFonts w:asciiTheme="majorHAnsi" w:hAnsiTheme="majorHAnsi" w:cstheme="majorHAnsi"/>
        </w:rPr>
        <w:t xml:space="preserve"> </w:t>
      </w:r>
      <w:r w:rsidRPr="00B97650">
        <w:rPr>
          <w:rFonts w:asciiTheme="majorHAnsi" w:hAnsiTheme="majorHAnsi" w:cstheme="majorHAnsi"/>
          <w:b/>
          <w:bCs/>
        </w:rPr>
        <w:t>faculty</w:t>
      </w:r>
      <w:r w:rsidRPr="00B97650">
        <w:rPr>
          <w:rFonts w:asciiTheme="majorHAnsi" w:hAnsiTheme="majorHAnsi" w:cstheme="majorHAnsi"/>
        </w:rPr>
        <w:t xml:space="preserve">, “teaching effectiveness” may be interpreted as “library effectiveness,” </w:t>
      </w:r>
      <w:r>
        <w:rPr>
          <w:rFonts w:asciiTheme="majorHAnsi" w:hAnsiTheme="majorHAnsi" w:cstheme="majorHAnsi"/>
        </w:rPr>
        <w:t xml:space="preserve">and </w:t>
      </w:r>
      <w:r w:rsidRPr="00B97650">
        <w:rPr>
          <w:rFonts w:asciiTheme="majorHAnsi" w:hAnsiTheme="majorHAnsi" w:cstheme="majorHAnsi"/>
        </w:rPr>
        <w:t>includ</w:t>
      </w:r>
      <w:r>
        <w:rPr>
          <w:rFonts w:asciiTheme="majorHAnsi" w:hAnsiTheme="majorHAnsi" w:cstheme="majorHAnsi"/>
        </w:rPr>
        <w:t>e</w:t>
      </w:r>
      <w:r w:rsidRPr="00B97650">
        <w:rPr>
          <w:rFonts w:asciiTheme="majorHAnsi" w:hAnsiTheme="majorHAnsi" w:cstheme="majorHAnsi"/>
        </w:rPr>
        <w:t xml:space="preserve"> developing, organizing, preserving, maintaining, making accessible, and interpreting informational resources for teaching, learning, and research.</w:t>
      </w:r>
    </w:p>
    <w:p w14:paraId="2CDFC20D" w14:textId="77777777" w:rsidR="00E22BBD" w:rsidRDefault="00E22BBD" w:rsidP="004D4253">
      <w:pPr>
        <w:rPr>
          <w:rFonts w:asciiTheme="majorHAnsi" w:hAnsiTheme="majorHAnsi" w:cstheme="majorHAnsi"/>
        </w:rPr>
      </w:pPr>
    </w:p>
    <w:p w14:paraId="5BF2F724" w14:textId="72D3673F" w:rsidR="00E22BBD" w:rsidRDefault="00E22BBD" w:rsidP="00E22BBD">
      <w:pPr>
        <w:rPr>
          <w:rFonts w:asciiTheme="majorHAnsi" w:hAnsiTheme="majorHAnsi" w:cstheme="majorHAnsi"/>
        </w:rPr>
      </w:pPr>
      <w:r w:rsidRPr="00B32667">
        <w:rPr>
          <w:rFonts w:asciiTheme="majorHAnsi" w:hAnsiTheme="majorHAnsi" w:cstheme="majorHAnsi"/>
          <w:b/>
          <w:bCs/>
        </w:rPr>
        <w:t>Narrative Brief:</w:t>
      </w:r>
      <w:r>
        <w:rPr>
          <w:rFonts w:asciiTheme="majorHAnsi" w:hAnsiTheme="majorHAnsi" w:cstheme="majorHAnsi"/>
        </w:rPr>
        <w:t xml:space="preserve"> </w:t>
      </w:r>
      <w:r w:rsidRPr="00314B7F">
        <w:rPr>
          <w:rFonts w:asciiTheme="majorHAnsi" w:hAnsiTheme="majorHAnsi" w:cstheme="majorHAnsi"/>
        </w:rPr>
        <w:t xml:space="preserve">For </w:t>
      </w:r>
      <w:r>
        <w:rPr>
          <w:rFonts w:asciiTheme="majorHAnsi" w:hAnsiTheme="majorHAnsi" w:cstheme="majorHAnsi"/>
        </w:rPr>
        <w:t>tenure and CCE</w:t>
      </w:r>
      <w:r w:rsidRPr="00314B7F">
        <w:rPr>
          <w:rFonts w:asciiTheme="majorHAnsi" w:hAnsiTheme="majorHAnsi" w:cstheme="majorHAnsi"/>
        </w:rPr>
        <w:t xml:space="preserve">, </w:t>
      </w:r>
      <w:r w:rsidRPr="00914848">
        <w:rPr>
          <w:rFonts w:asciiTheme="majorHAnsi" w:hAnsiTheme="majorHAnsi" w:cstheme="majorHAnsi"/>
        </w:rPr>
        <w:t>your narrative brief should cover your career at BCC but focus on what you have done since your last reappointment</w:t>
      </w:r>
      <w:r w:rsidR="00330682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Your discussion of teaching should include your pedagogical philosophy and practice, including teaching innovations. </w:t>
      </w:r>
      <w:r w:rsidR="00330682">
        <w:rPr>
          <w:rFonts w:asciiTheme="majorHAnsi" w:hAnsiTheme="majorHAnsi" w:cstheme="majorHAnsi"/>
        </w:rPr>
        <w:t xml:space="preserve">The brief should be no longer than three pages. </w:t>
      </w:r>
    </w:p>
    <w:p w14:paraId="01403CC1" w14:textId="77777777" w:rsidR="00E22BBD" w:rsidRDefault="00E22BBD" w:rsidP="00E22BBD">
      <w:pPr>
        <w:rPr>
          <w:rFonts w:asciiTheme="majorHAnsi" w:hAnsiTheme="majorHAnsi" w:cstheme="majorHAnsi"/>
        </w:rPr>
      </w:pPr>
    </w:p>
    <w:p w14:paraId="6B3AB269" w14:textId="323B3FE3" w:rsidR="00E22BBD" w:rsidRPr="00314B7F" w:rsidRDefault="00E22BBD" w:rsidP="004D4253">
      <w:pPr>
        <w:rPr>
          <w:rFonts w:asciiTheme="majorHAnsi" w:hAnsiTheme="majorHAnsi" w:cstheme="majorHAnsi"/>
        </w:rPr>
      </w:pPr>
      <w:r w:rsidRPr="00E22BBD">
        <w:rPr>
          <w:rFonts w:asciiTheme="majorHAnsi" w:hAnsiTheme="majorHAnsi" w:cstheme="majorHAnsi"/>
          <w:b/>
          <w:bCs/>
        </w:rPr>
        <w:t>CV From:</w:t>
      </w:r>
      <w:r>
        <w:rPr>
          <w:rFonts w:asciiTheme="majorHAnsi" w:hAnsiTheme="majorHAnsi" w:cstheme="majorHAnsi"/>
        </w:rPr>
        <w:t xml:space="preserve"> </w:t>
      </w:r>
      <w:r w:rsidRPr="00314B7F">
        <w:rPr>
          <w:rFonts w:asciiTheme="majorHAnsi" w:hAnsiTheme="majorHAnsi" w:cstheme="majorHAnsi"/>
        </w:rPr>
        <w:t>Your CV should cover the time</w:t>
      </w:r>
      <w:r>
        <w:rPr>
          <w:rFonts w:asciiTheme="majorHAnsi" w:hAnsiTheme="majorHAnsi" w:cstheme="majorHAnsi"/>
        </w:rPr>
        <w:t xml:space="preserve"> since you were first appointed to your </w:t>
      </w:r>
      <w:r w:rsidR="00272950">
        <w:rPr>
          <w:rFonts w:asciiTheme="majorHAnsi" w:hAnsiTheme="majorHAnsi" w:cstheme="majorHAnsi"/>
        </w:rPr>
        <w:t xml:space="preserve">tenure-track </w:t>
      </w:r>
      <w:r w:rsidRPr="00314B7F">
        <w:rPr>
          <w:rFonts w:asciiTheme="majorHAnsi" w:hAnsiTheme="majorHAnsi" w:cstheme="majorHAnsi"/>
        </w:rPr>
        <w:t xml:space="preserve">position at BCC, and you should place an asterisk next to any item that is new </w:t>
      </w:r>
      <w:r w:rsidR="00075E57">
        <w:rPr>
          <w:rFonts w:asciiTheme="majorHAnsi" w:hAnsiTheme="majorHAnsi" w:cstheme="majorHAnsi"/>
        </w:rPr>
        <w:t>since the last time you were reappointed or promoted</w:t>
      </w:r>
      <w:r w:rsidR="00075E57" w:rsidRPr="00314B7F">
        <w:rPr>
          <w:rFonts w:asciiTheme="majorHAnsi" w:hAnsiTheme="majorHAnsi" w:cstheme="majorHAnsi"/>
        </w:rPr>
        <w:t>.</w:t>
      </w:r>
    </w:p>
    <w:p w14:paraId="464DC811" w14:textId="77777777" w:rsidR="004D4253" w:rsidRPr="00314B7F" w:rsidRDefault="004D4253" w:rsidP="004D4253">
      <w:pPr>
        <w:rPr>
          <w:rFonts w:asciiTheme="majorHAnsi" w:hAnsiTheme="majorHAnsi" w:cstheme="majorHAnsi"/>
        </w:rPr>
      </w:pPr>
    </w:p>
    <w:p w14:paraId="31011FC6" w14:textId="77777777" w:rsidR="004D4253" w:rsidRPr="00314B7F" w:rsidRDefault="004D4253" w:rsidP="004D4253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314B7F">
        <w:rPr>
          <w:rFonts w:asciiTheme="majorHAnsi" w:hAnsiTheme="majorHAnsi" w:cstheme="majorHAnsi"/>
        </w:rPr>
        <w:t>1. Have you read the “</w:t>
      </w:r>
      <w:hyperlink r:id="rId15" w:history="1">
        <w:r w:rsidRPr="00314B7F">
          <w:rPr>
            <w:rStyle w:val="Hyperlink"/>
            <w:rFonts w:asciiTheme="majorHAnsi" w:hAnsiTheme="majorHAnsi" w:cstheme="majorHAnsi"/>
          </w:rPr>
          <w:t>Guidelines for Faculty/Instructional Staff Applying for Reappointment, Reappointment with Tenure, CCE and Promotion</w:t>
        </w:r>
      </w:hyperlink>
      <w:r w:rsidRPr="00314B7F">
        <w:rPr>
          <w:rFonts w:asciiTheme="majorHAnsi" w:hAnsiTheme="majorHAnsi" w:cstheme="majorHAnsi"/>
        </w:rPr>
        <w:t xml:space="preserve">”? </w:t>
      </w:r>
    </w:p>
    <w:p w14:paraId="132CC27A" w14:textId="77777777" w:rsidR="004D4253" w:rsidRPr="00396FAB" w:rsidRDefault="004D4253" w:rsidP="004D4253">
      <w:pPr>
        <w:contextualSpacing/>
        <w:rPr>
          <w:rFonts w:asciiTheme="majorHAnsi" w:hAnsiTheme="majorHAnsi" w:cstheme="majorHAnsi"/>
          <w:sz w:val="15"/>
          <w:szCs w:val="15"/>
        </w:rPr>
      </w:pPr>
    </w:p>
    <w:p w14:paraId="4493D171" w14:textId="378F5030" w:rsidR="002B16DF" w:rsidRPr="00314B7F" w:rsidRDefault="004D4253" w:rsidP="002B16DF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314B7F">
        <w:rPr>
          <w:rFonts w:asciiTheme="majorHAnsi" w:hAnsiTheme="majorHAnsi" w:cstheme="majorHAnsi"/>
        </w:rPr>
        <w:t xml:space="preserve">2. </w:t>
      </w:r>
      <w:r w:rsidR="002B16DF" w:rsidRPr="00314B7F">
        <w:rPr>
          <w:rFonts w:asciiTheme="majorHAnsi" w:hAnsiTheme="majorHAnsi" w:cstheme="majorHAnsi"/>
        </w:rPr>
        <w:t xml:space="preserve">Are you using the most recent form of the </w:t>
      </w:r>
      <w:hyperlink r:id="rId16" w:history="1">
        <w:r w:rsidR="002B16DF" w:rsidRPr="00314B7F">
          <w:rPr>
            <w:rStyle w:val="Hyperlink"/>
            <w:rFonts w:asciiTheme="majorHAnsi" w:hAnsiTheme="majorHAnsi" w:cstheme="majorHAnsi"/>
          </w:rPr>
          <w:t>BCC Faculty CV</w:t>
        </w:r>
      </w:hyperlink>
      <w:r w:rsidR="002B16DF" w:rsidRPr="00314B7F">
        <w:rPr>
          <w:rFonts w:asciiTheme="majorHAnsi" w:hAnsiTheme="majorHAnsi" w:cstheme="majorHAnsi"/>
        </w:rPr>
        <w:t>?</w:t>
      </w:r>
    </w:p>
    <w:p w14:paraId="6917E1BB" w14:textId="77777777" w:rsidR="004D4253" w:rsidRPr="00396FAB" w:rsidRDefault="004D4253" w:rsidP="004D4253">
      <w:pPr>
        <w:contextualSpacing/>
        <w:rPr>
          <w:rFonts w:asciiTheme="majorHAnsi" w:hAnsiTheme="majorHAnsi" w:cstheme="majorHAnsi"/>
          <w:sz w:val="15"/>
          <w:szCs w:val="15"/>
        </w:rPr>
      </w:pPr>
    </w:p>
    <w:p w14:paraId="543BBE6A" w14:textId="77777777" w:rsidR="004D4253" w:rsidRPr="00314B7F" w:rsidRDefault="004D4253" w:rsidP="004D4253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314B7F">
        <w:rPr>
          <w:rFonts w:asciiTheme="majorHAnsi" w:hAnsiTheme="majorHAnsi" w:cstheme="majorHAnsi"/>
        </w:rPr>
        <w:t>3. Have you read “</w:t>
      </w:r>
      <w:hyperlink r:id="rId17" w:history="1">
        <w:r w:rsidRPr="00314B7F">
          <w:rPr>
            <w:rStyle w:val="Hyperlink"/>
            <w:rFonts w:asciiTheme="majorHAnsi" w:hAnsiTheme="majorHAnsi" w:cstheme="majorHAnsi"/>
          </w:rPr>
          <w:t>How to Fill Out Your Curriculum Vitae Form</w:t>
        </w:r>
      </w:hyperlink>
      <w:r w:rsidRPr="00314B7F">
        <w:rPr>
          <w:rFonts w:asciiTheme="majorHAnsi" w:hAnsiTheme="majorHAnsi" w:cstheme="majorHAnsi"/>
        </w:rPr>
        <w:t xml:space="preserve">”? </w:t>
      </w:r>
    </w:p>
    <w:p w14:paraId="1304CF8A" w14:textId="77777777" w:rsidR="004D4253" w:rsidRPr="00396FAB" w:rsidRDefault="004D4253" w:rsidP="004D4253">
      <w:pPr>
        <w:contextualSpacing/>
        <w:rPr>
          <w:rFonts w:asciiTheme="majorHAnsi" w:hAnsiTheme="majorHAnsi" w:cstheme="majorHAnsi"/>
          <w:sz w:val="15"/>
          <w:szCs w:val="15"/>
        </w:rPr>
      </w:pPr>
    </w:p>
    <w:p w14:paraId="4FB63E59" w14:textId="77777777" w:rsidR="00330682" w:rsidRDefault="004D4253" w:rsidP="00330682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="00330682" w:rsidRPr="00314B7F">
        <w:rPr>
          <w:rFonts w:asciiTheme="majorHAnsi" w:hAnsiTheme="majorHAnsi" w:cstheme="majorHAnsi"/>
        </w:rPr>
        <w:t xml:space="preserve">4. Have you </w:t>
      </w:r>
      <w:r w:rsidR="00330682">
        <w:rPr>
          <w:rFonts w:asciiTheme="majorHAnsi" w:hAnsiTheme="majorHAnsi" w:cstheme="majorHAnsi"/>
        </w:rPr>
        <w:t>consulted with</w:t>
      </w:r>
      <w:r w:rsidR="00330682" w:rsidRPr="00314B7F">
        <w:rPr>
          <w:rFonts w:asciiTheme="majorHAnsi" w:hAnsiTheme="majorHAnsi" w:cstheme="majorHAnsi"/>
        </w:rPr>
        <w:t xml:space="preserve"> your department chair about how to fill out the CV or write the brief?</w:t>
      </w:r>
    </w:p>
    <w:p w14:paraId="1D82C349" w14:textId="77777777" w:rsidR="00330682" w:rsidRPr="00341A38" w:rsidRDefault="00330682" w:rsidP="00330682">
      <w:pPr>
        <w:contextualSpacing/>
        <w:rPr>
          <w:rFonts w:asciiTheme="majorHAnsi" w:hAnsiTheme="majorHAnsi" w:cstheme="majorHAnsi"/>
          <w:sz w:val="16"/>
          <w:szCs w:val="16"/>
        </w:rPr>
      </w:pPr>
    </w:p>
    <w:p w14:paraId="3C8A9106" w14:textId="77777777" w:rsidR="00330682" w:rsidRDefault="00330682" w:rsidP="00330682">
      <w:pPr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314B7F">
        <w:rPr>
          <w:rFonts w:asciiTheme="majorHAnsi" w:hAnsiTheme="majorHAnsi" w:cstheme="majorHAnsi"/>
        </w:rPr>
        <w:t xml:space="preserve">  5. </w:t>
      </w:r>
      <w:r>
        <w:rPr>
          <w:rFonts w:asciiTheme="majorHAnsi" w:hAnsiTheme="majorHAnsi" w:cstheme="majorHAnsi"/>
        </w:rPr>
        <w:t xml:space="preserve">Is your brief no more than three pages? </w:t>
      </w:r>
      <w:r w:rsidRPr="00314B7F">
        <w:rPr>
          <w:rFonts w:asciiTheme="majorHAnsi" w:hAnsiTheme="majorHAnsi" w:cstheme="majorHAnsi"/>
        </w:rPr>
        <w:t>Have you proofread your brief?</w:t>
      </w:r>
    </w:p>
    <w:p w14:paraId="2AEA744A" w14:textId="77777777" w:rsidR="00330682" w:rsidRPr="00EA0FAE" w:rsidRDefault="00330682" w:rsidP="00330682">
      <w:pPr>
        <w:rPr>
          <w:rFonts w:asciiTheme="majorHAnsi" w:hAnsiTheme="majorHAnsi" w:cstheme="majorHAnsi"/>
          <w:sz w:val="16"/>
          <w:szCs w:val="16"/>
        </w:rPr>
      </w:pPr>
    </w:p>
    <w:p w14:paraId="7F7BFDF1" w14:textId="77777777" w:rsidR="00330682" w:rsidRDefault="00330682" w:rsidP="00330682">
      <w:pPr>
        <w:ind w:left="540" w:hanging="540"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Pr="00314B7F">
        <w:rPr>
          <w:rFonts w:asciiTheme="majorHAnsi" w:hAnsiTheme="majorHAnsi" w:cstheme="majorHAnsi"/>
        </w:rPr>
        <w:t xml:space="preserve">6. Have you proofread </w:t>
      </w:r>
      <w:r>
        <w:rPr>
          <w:rFonts w:asciiTheme="majorHAnsi" w:hAnsiTheme="majorHAnsi" w:cstheme="majorHAnsi"/>
        </w:rPr>
        <w:t xml:space="preserve">and signed </w:t>
      </w:r>
      <w:r w:rsidRPr="00314B7F">
        <w:rPr>
          <w:rFonts w:asciiTheme="majorHAnsi" w:hAnsiTheme="majorHAnsi" w:cstheme="majorHAnsi"/>
        </w:rPr>
        <w:t xml:space="preserve">your CV? </w:t>
      </w:r>
      <w:r>
        <w:rPr>
          <w:rFonts w:asciiTheme="majorHAnsi" w:hAnsiTheme="majorHAnsi" w:cstheme="majorHAnsi"/>
        </w:rPr>
        <w:t xml:space="preserve">Have </w:t>
      </w:r>
      <w:r w:rsidRPr="00314B7F">
        <w:rPr>
          <w:rFonts w:asciiTheme="majorHAnsi" w:hAnsiTheme="majorHAnsi" w:cstheme="majorHAnsi"/>
        </w:rPr>
        <w:t>the “How to Fill Out the CV” handy, to catch such things as spelling out acronyms, presenting full citations, and using italics correctly.</w:t>
      </w:r>
    </w:p>
    <w:p w14:paraId="5C62C677" w14:textId="77777777" w:rsidR="004D4253" w:rsidRPr="00330682" w:rsidRDefault="004D4253" w:rsidP="004D4253">
      <w:pPr>
        <w:contextualSpacing/>
        <w:rPr>
          <w:rFonts w:asciiTheme="majorHAnsi" w:hAnsiTheme="majorHAnsi" w:cstheme="majorHAnsi"/>
          <w:sz w:val="16"/>
          <w:szCs w:val="16"/>
        </w:rPr>
      </w:pPr>
    </w:p>
    <w:p w14:paraId="5464B01A" w14:textId="19ABAD51" w:rsidR="004D4253" w:rsidRPr="00314B7F" w:rsidRDefault="004D4253" w:rsidP="004D4253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="00330682">
        <w:rPr>
          <w:rFonts w:asciiTheme="majorHAnsi" w:hAnsiTheme="majorHAnsi" w:cstheme="majorHAnsi"/>
          <w:szCs w:val="22"/>
        </w:rPr>
        <w:t>7</w:t>
      </w:r>
      <w:r w:rsidRPr="00314B7F">
        <w:rPr>
          <w:rFonts w:asciiTheme="majorHAnsi" w:hAnsiTheme="majorHAnsi" w:cstheme="majorHAnsi"/>
        </w:rPr>
        <w:t xml:space="preserve">. Have you included relevant additional documents? </w:t>
      </w:r>
    </w:p>
    <w:p w14:paraId="35C4AC5D" w14:textId="77777777" w:rsidR="004D4253" w:rsidRDefault="004D4253" w:rsidP="004D42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314B7F">
        <w:rPr>
          <w:rFonts w:asciiTheme="majorHAnsi" w:hAnsiTheme="majorHAnsi" w:cstheme="majorHAnsi"/>
        </w:rPr>
        <w:t>Most recent peer teaching observation report and post-observation report</w:t>
      </w:r>
    </w:p>
    <w:p w14:paraId="55153A3C" w14:textId="77777777" w:rsidR="004D4253" w:rsidRDefault="004D4253" w:rsidP="004D42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97650">
        <w:rPr>
          <w:rFonts w:asciiTheme="majorHAnsi" w:hAnsiTheme="majorHAnsi" w:cstheme="majorHAnsi"/>
        </w:rPr>
        <w:t>Signed memorandum of the annual conference</w:t>
      </w:r>
    </w:p>
    <w:p w14:paraId="2A67F075" w14:textId="77777777" w:rsidR="004D4253" w:rsidRDefault="004D4253" w:rsidP="004D42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B97650">
        <w:rPr>
          <w:rFonts w:asciiTheme="majorHAnsi" w:hAnsiTheme="majorHAnsi" w:cstheme="majorHAnsi"/>
        </w:rPr>
        <w:lastRenderedPageBreak/>
        <w:t>Most recent student evaluations: Cumulative and most recent overall section report</w:t>
      </w:r>
    </w:p>
    <w:p w14:paraId="7080781E" w14:textId="55B99DDC" w:rsidR="004D4253" w:rsidRPr="00B97650" w:rsidRDefault="00330682" w:rsidP="004D42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Provide a link in the citation on your CV form to all publications available online.</w:t>
      </w:r>
      <w:r w:rsidRPr="00B97650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Otherwise, provide c</w:t>
      </w:r>
      <w:r w:rsidRPr="00B97650">
        <w:rPr>
          <w:rFonts w:asciiTheme="majorHAnsi" w:hAnsiTheme="majorHAnsi" w:cstheme="majorHAnsi"/>
        </w:rPr>
        <w:t>opies of all publications and accepted works since last reappointment</w:t>
      </w:r>
      <w:r>
        <w:rPr>
          <w:rFonts w:asciiTheme="majorHAnsi" w:hAnsiTheme="majorHAnsi" w:cstheme="majorHAnsi"/>
        </w:rPr>
        <w:t>. A</w:t>
      </w:r>
      <w:r w:rsidRPr="00AE7338">
        <w:rPr>
          <w:rFonts w:asciiTheme="majorHAnsi" w:hAnsiTheme="majorHAnsi" w:cstheme="majorHAnsi"/>
        </w:rPr>
        <w:t>cceptance letters must be included</w:t>
      </w:r>
      <w:r>
        <w:rPr>
          <w:rFonts w:asciiTheme="majorHAnsi" w:hAnsiTheme="majorHAnsi" w:cstheme="majorHAnsi"/>
        </w:rPr>
        <w:t xml:space="preserve"> if the publication or presentation is still forthcoming</w:t>
      </w:r>
      <w:r w:rsidRPr="00AE7338">
        <w:rPr>
          <w:rFonts w:asciiTheme="majorHAnsi" w:hAnsiTheme="majorHAnsi" w:cstheme="majorHAnsi"/>
        </w:rPr>
        <w:t>.</w:t>
      </w:r>
    </w:p>
    <w:p w14:paraId="36F3575B" w14:textId="77777777" w:rsidR="00396FAB" w:rsidRPr="00396FAB" w:rsidRDefault="00396FAB" w:rsidP="004D4253">
      <w:pPr>
        <w:rPr>
          <w:rFonts w:asciiTheme="majorHAnsi" w:hAnsiTheme="majorHAnsi" w:cstheme="majorHAnsi"/>
          <w:sz w:val="16"/>
          <w:szCs w:val="16"/>
        </w:rPr>
      </w:pPr>
    </w:p>
    <w:p w14:paraId="3737305A" w14:textId="3D7FB911" w:rsidR="004D4253" w:rsidRDefault="008D2226" w:rsidP="004D4253">
      <w:pPr>
        <w:rPr>
          <w:rFonts w:asciiTheme="majorHAnsi" w:hAnsiTheme="majorHAnsi" w:cstheme="majorHAnsi"/>
        </w:rPr>
      </w:pPr>
      <w:r w:rsidRPr="00314B7F">
        <w:rPr>
          <w:rFonts w:asciiTheme="majorHAnsi" w:hAnsiTheme="majorHAnsi" w:cstheme="majorHAnsi"/>
        </w:rPr>
        <w:t xml:space="preserve">If the Department P&amp;B asks you to revise your materials, don’t forget to proofread after you have </w:t>
      </w:r>
      <w:r>
        <w:rPr>
          <w:rFonts w:asciiTheme="majorHAnsi" w:hAnsiTheme="majorHAnsi" w:cstheme="majorHAnsi"/>
        </w:rPr>
        <w:t>completed</w:t>
      </w:r>
      <w:r w:rsidRPr="00314B7F">
        <w:rPr>
          <w:rFonts w:asciiTheme="majorHAnsi" w:hAnsiTheme="majorHAnsi" w:cstheme="majorHAnsi"/>
        </w:rPr>
        <w:t xml:space="preserve"> the revisions</w:t>
      </w:r>
      <w:r>
        <w:rPr>
          <w:rFonts w:asciiTheme="majorHAnsi" w:hAnsiTheme="majorHAnsi" w:cstheme="majorHAnsi"/>
        </w:rPr>
        <w:t>,</w:t>
      </w:r>
      <w:r w:rsidRPr="00314B7F">
        <w:rPr>
          <w:rFonts w:asciiTheme="majorHAnsi" w:hAnsiTheme="majorHAnsi" w:cstheme="majorHAnsi"/>
        </w:rPr>
        <w:t xml:space="preserve"> and sign the CV form.</w:t>
      </w:r>
    </w:p>
    <w:p w14:paraId="306A3629" w14:textId="67C7EFAC" w:rsidR="002B16DF" w:rsidRPr="00B97650" w:rsidRDefault="002B16DF" w:rsidP="006C5F80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97650">
        <w:rPr>
          <w:rFonts w:asciiTheme="majorHAnsi" w:hAnsiTheme="majorHAnsi" w:cstheme="majorHAnsi"/>
          <w:b/>
          <w:sz w:val="24"/>
          <w:szCs w:val="24"/>
        </w:rPr>
        <w:t xml:space="preserve">Checklist </w:t>
      </w:r>
      <w:r w:rsidR="006C5F80" w:rsidRPr="00B97650">
        <w:rPr>
          <w:rFonts w:asciiTheme="majorHAnsi" w:hAnsiTheme="majorHAnsi" w:cstheme="majorHAnsi"/>
          <w:b/>
          <w:sz w:val="24"/>
          <w:szCs w:val="24"/>
        </w:rPr>
        <w:t xml:space="preserve">For </w:t>
      </w:r>
      <w:r w:rsidR="00DF57ED">
        <w:rPr>
          <w:rFonts w:asciiTheme="majorHAnsi" w:hAnsiTheme="majorHAnsi" w:cstheme="majorHAnsi"/>
          <w:b/>
          <w:sz w:val="24"/>
          <w:szCs w:val="24"/>
        </w:rPr>
        <w:t xml:space="preserve">Faculty </w:t>
      </w:r>
      <w:r w:rsidR="006C5F80">
        <w:rPr>
          <w:rFonts w:asciiTheme="majorHAnsi" w:hAnsiTheme="majorHAnsi" w:cstheme="majorHAnsi"/>
          <w:b/>
          <w:sz w:val="24"/>
          <w:szCs w:val="24"/>
        </w:rPr>
        <w:t>Fellowship Leave (Sabbatical)</w:t>
      </w:r>
      <w:r w:rsidR="006C5F80" w:rsidRPr="00B97650">
        <w:rPr>
          <w:rFonts w:asciiTheme="majorHAnsi" w:hAnsiTheme="majorHAnsi" w:cstheme="majorHAnsi"/>
          <w:b/>
          <w:sz w:val="24"/>
          <w:szCs w:val="24"/>
        </w:rPr>
        <w:t xml:space="preserve"> Papers</w:t>
      </w:r>
    </w:p>
    <w:p w14:paraId="75AC96E3" w14:textId="77777777" w:rsidR="002B16DF" w:rsidRPr="00396FAB" w:rsidRDefault="002B16DF" w:rsidP="002B16DF">
      <w:pPr>
        <w:rPr>
          <w:rFonts w:asciiTheme="majorHAnsi" w:hAnsiTheme="majorHAnsi" w:cstheme="majorHAnsi"/>
          <w:sz w:val="16"/>
          <w:szCs w:val="16"/>
        </w:rPr>
      </w:pPr>
    </w:p>
    <w:p w14:paraId="7925740E" w14:textId="6E7F0D0A" w:rsidR="002B16DF" w:rsidRPr="00314B7F" w:rsidRDefault="006C5F80" w:rsidP="002B16DF">
      <w:pPr>
        <w:rPr>
          <w:rFonts w:asciiTheme="majorHAnsi" w:hAnsiTheme="majorHAnsi" w:cstheme="majorHAnsi"/>
        </w:rPr>
      </w:pPr>
      <w:r w:rsidRPr="006C5F80">
        <w:rPr>
          <w:rFonts w:asciiTheme="majorHAnsi" w:hAnsiTheme="majorHAnsi" w:cstheme="majorHAnsi"/>
          <w:b/>
          <w:bCs/>
        </w:rPr>
        <w:t>Due Dates:</w:t>
      </w:r>
      <w:r>
        <w:rPr>
          <w:rFonts w:asciiTheme="majorHAnsi" w:hAnsiTheme="majorHAnsi" w:cstheme="majorHAnsi"/>
        </w:rPr>
        <w:t xml:space="preserve"> </w:t>
      </w:r>
      <w:r w:rsidR="002B16DF">
        <w:rPr>
          <w:rFonts w:asciiTheme="majorHAnsi" w:hAnsiTheme="majorHAnsi" w:cstheme="majorHAnsi"/>
        </w:rPr>
        <w:t xml:space="preserve">Fellowship leave papers are due the year before you are applying to take your fellowship leave. </w:t>
      </w:r>
      <w:r>
        <w:rPr>
          <w:rFonts w:asciiTheme="majorHAnsi" w:hAnsiTheme="majorHAnsi" w:cstheme="majorHAnsi"/>
        </w:rPr>
        <w:t>Y</w:t>
      </w:r>
      <w:r w:rsidR="002B16DF">
        <w:rPr>
          <w:rFonts w:asciiTheme="majorHAnsi" w:hAnsiTheme="majorHAnsi" w:cstheme="majorHAnsi"/>
        </w:rPr>
        <w:t xml:space="preserve">ou must apply </w:t>
      </w:r>
      <w:r>
        <w:rPr>
          <w:rFonts w:asciiTheme="majorHAnsi" w:hAnsiTheme="majorHAnsi" w:cstheme="majorHAnsi"/>
        </w:rPr>
        <w:t xml:space="preserve">in </w:t>
      </w:r>
      <w:r w:rsidR="002B16DF">
        <w:rPr>
          <w:rFonts w:asciiTheme="majorHAnsi" w:hAnsiTheme="majorHAnsi" w:cstheme="majorHAnsi"/>
        </w:rPr>
        <w:t xml:space="preserve">the </w:t>
      </w:r>
      <w:r w:rsidR="00E64F45">
        <w:rPr>
          <w:rFonts w:asciiTheme="majorHAnsi" w:hAnsiTheme="majorHAnsi" w:cstheme="majorHAnsi"/>
        </w:rPr>
        <w:t>F</w:t>
      </w:r>
      <w:r w:rsidR="002B16DF">
        <w:rPr>
          <w:rFonts w:asciiTheme="majorHAnsi" w:hAnsiTheme="majorHAnsi" w:cstheme="majorHAnsi"/>
        </w:rPr>
        <w:t>all</w:t>
      </w:r>
      <w:r>
        <w:rPr>
          <w:rFonts w:asciiTheme="majorHAnsi" w:hAnsiTheme="majorHAnsi" w:cstheme="majorHAnsi"/>
        </w:rPr>
        <w:t xml:space="preserve"> semester to take leave in or starting the following Fall</w:t>
      </w:r>
      <w:r w:rsidR="00E64F45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You must apply in the Spring semester to take leave in or starting the following Spring. </w:t>
      </w:r>
      <w:r w:rsidR="00E64F45">
        <w:rPr>
          <w:rFonts w:asciiTheme="majorHAnsi" w:hAnsiTheme="majorHAnsi" w:cstheme="majorHAnsi"/>
        </w:rPr>
        <w:t>Faculty on the professorial and lecturer lines are eligible for fellowship leave after seven years of service.</w:t>
      </w:r>
      <w:r w:rsidR="007D0F9E">
        <w:rPr>
          <w:rFonts w:asciiTheme="majorHAnsi" w:hAnsiTheme="majorHAnsi" w:cstheme="majorHAnsi"/>
        </w:rPr>
        <w:t xml:space="preserve"> </w:t>
      </w:r>
      <w:r w:rsidR="007D0F9E" w:rsidRPr="00314B7F">
        <w:rPr>
          <w:rFonts w:asciiTheme="majorHAnsi" w:hAnsiTheme="majorHAnsi" w:cstheme="majorHAnsi"/>
        </w:rPr>
        <w:t>Please check the college calendar for due dates</w:t>
      </w:r>
      <w:r w:rsidR="007D0F9E">
        <w:rPr>
          <w:rFonts w:asciiTheme="majorHAnsi" w:hAnsiTheme="majorHAnsi" w:cstheme="majorHAnsi"/>
        </w:rPr>
        <w:t>.</w:t>
      </w:r>
    </w:p>
    <w:p w14:paraId="2CE22503" w14:textId="77777777" w:rsidR="002B16DF" w:rsidRPr="00396FAB" w:rsidRDefault="002B16DF" w:rsidP="002B16DF">
      <w:pPr>
        <w:rPr>
          <w:rFonts w:asciiTheme="majorHAnsi" w:hAnsiTheme="majorHAnsi" w:cstheme="majorHAnsi"/>
          <w:sz w:val="16"/>
          <w:szCs w:val="16"/>
        </w:rPr>
      </w:pPr>
    </w:p>
    <w:p w14:paraId="7AB2BB87" w14:textId="194341D3" w:rsidR="002B16DF" w:rsidRPr="00314B7F" w:rsidRDefault="001D05FC" w:rsidP="002B16DF">
      <w:pPr>
        <w:rPr>
          <w:rFonts w:asciiTheme="majorHAnsi" w:hAnsiTheme="majorHAnsi" w:cstheme="majorHAnsi"/>
        </w:rPr>
      </w:pPr>
      <w:r w:rsidRPr="001D05FC">
        <w:rPr>
          <w:rFonts w:asciiTheme="majorHAnsi" w:hAnsiTheme="majorHAnsi" w:cstheme="majorHAnsi"/>
          <w:b/>
          <w:bCs/>
        </w:rPr>
        <w:t>Audience:</w:t>
      </w:r>
      <w:r w:rsidRPr="00314B7F">
        <w:rPr>
          <w:rFonts w:asciiTheme="majorHAnsi" w:hAnsiTheme="majorHAnsi" w:cstheme="majorHAnsi"/>
        </w:rPr>
        <w:t xml:space="preserve"> </w:t>
      </w:r>
      <w:r w:rsidR="002B16DF" w:rsidRPr="00314B7F">
        <w:rPr>
          <w:rFonts w:asciiTheme="majorHAnsi" w:hAnsiTheme="majorHAnsi" w:cstheme="majorHAnsi"/>
        </w:rPr>
        <w:t>When preparing paper</w:t>
      </w:r>
      <w:r w:rsidR="002B16DF">
        <w:rPr>
          <w:rFonts w:asciiTheme="majorHAnsi" w:hAnsiTheme="majorHAnsi" w:cstheme="majorHAnsi"/>
        </w:rPr>
        <w:t>s</w:t>
      </w:r>
      <w:r w:rsidR="002B16DF" w:rsidRPr="00314B7F">
        <w:rPr>
          <w:rFonts w:asciiTheme="majorHAnsi" w:hAnsiTheme="majorHAnsi" w:cstheme="majorHAnsi"/>
        </w:rPr>
        <w:t xml:space="preserve"> for </w:t>
      </w:r>
      <w:r w:rsidR="00E64F45">
        <w:rPr>
          <w:rFonts w:asciiTheme="majorHAnsi" w:hAnsiTheme="majorHAnsi" w:cstheme="majorHAnsi"/>
        </w:rPr>
        <w:t>Fellowship leave</w:t>
      </w:r>
      <w:r w:rsidR="002B16DF" w:rsidRPr="00314B7F">
        <w:rPr>
          <w:rFonts w:asciiTheme="majorHAnsi" w:hAnsiTheme="majorHAnsi" w:cstheme="majorHAnsi"/>
        </w:rPr>
        <w:t xml:space="preserve">, consider your audience. Your first audience is your chair and department P&amp;B. The second audience is the College P&amp;B, which consists of the chairs of all the departments, the provost, and the president. </w:t>
      </w:r>
      <w:r w:rsidR="00E64F45">
        <w:rPr>
          <w:rFonts w:asciiTheme="majorHAnsi" w:hAnsiTheme="majorHAnsi" w:cstheme="majorHAnsi"/>
        </w:rPr>
        <w:t xml:space="preserve">The </w:t>
      </w:r>
      <w:r w:rsidR="00870C44">
        <w:rPr>
          <w:rFonts w:asciiTheme="majorHAnsi" w:hAnsiTheme="majorHAnsi" w:cstheme="majorHAnsi"/>
        </w:rPr>
        <w:t xml:space="preserve">third audience is exclusively the </w:t>
      </w:r>
      <w:r w:rsidR="00E64F45">
        <w:rPr>
          <w:rFonts w:asciiTheme="majorHAnsi" w:hAnsiTheme="majorHAnsi" w:cstheme="majorHAnsi"/>
        </w:rPr>
        <w:t>president</w:t>
      </w:r>
      <w:r w:rsidR="00870C44">
        <w:rPr>
          <w:rFonts w:asciiTheme="majorHAnsi" w:hAnsiTheme="majorHAnsi" w:cstheme="majorHAnsi"/>
        </w:rPr>
        <w:t>, who</w:t>
      </w:r>
      <w:r w:rsidR="00394E44">
        <w:rPr>
          <w:rFonts w:asciiTheme="majorHAnsi" w:hAnsiTheme="majorHAnsi" w:cstheme="majorHAnsi"/>
        </w:rPr>
        <w:t xml:space="preserve"> has sole discretion in awarding leaves</w:t>
      </w:r>
      <w:r w:rsidR="004B7FAE">
        <w:rPr>
          <w:rFonts w:asciiTheme="majorHAnsi" w:hAnsiTheme="majorHAnsi" w:cstheme="majorHAnsi"/>
        </w:rPr>
        <w:t xml:space="preserve"> and </w:t>
      </w:r>
      <w:r w:rsidR="00870C44">
        <w:rPr>
          <w:rFonts w:asciiTheme="majorHAnsi" w:hAnsiTheme="majorHAnsi" w:cstheme="majorHAnsi"/>
        </w:rPr>
        <w:t>may limit the number of fellowship leaves</w:t>
      </w:r>
      <w:r w:rsidR="004B7FAE">
        <w:rPr>
          <w:rFonts w:asciiTheme="majorHAnsi" w:hAnsiTheme="majorHAnsi" w:cstheme="majorHAnsi"/>
        </w:rPr>
        <w:t xml:space="preserve"> based on several considerations</w:t>
      </w:r>
      <w:r w:rsidR="00870C44">
        <w:rPr>
          <w:rFonts w:asciiTheme="majorHAnsi" w:hAnsiTheme="majorHAnsi" w:cstheme="majorHAnsi"/>
        </w:rPr>
        <w:t xml:space="preserve">. </w:t>
      </w:r>
    </w:p>
    <w:p w14:paraId="35D12946" w14:textId="77777777" w:rsidR="002B16DF" w:rsidRPr="00396FAB" w:rsidRDefault="002B16DF" w:rsidP="002B16DF">
      <w:pPr>
        <w:rPr>
          <w:rFonts w:asciiTheme="majorHAnsi" w:hAnsiTheme="majorHAnsi" w:cstheme="majorHAnsi"/>
          <w:sz w:val="16"/>
          <w:szCs w:val="16"/>
        </w:rPr>
      </w:pPr>
    </w:p>
    <w:p w14:paraId="79886F2E" w14:textId="209AF659" w:rsidR="0052794A" w:rsidRDefault="00285352" w:rsidP="0052794A">
      <w:pPr>
        <w:textAlignment w:val="baseline"/>
        <w:rPr>
          <w:rFonts w:ascii="Roboto" w:hAnsi="Roboto"/>
          <w:color w:val="000000"/>
          <w:sz w:val="24"/>
        </w:rPr>
      </w:pPr>
      <w:r>
        <w:rPr>
          <w:rFonts w:asciiTheme="majorHAnsi" w:hAnsiTheme="majorHAnsi" w:cstheme="majorHAnsi"/>
          <w:b/>
          <w:bCs/>
        </w:rPr>
        <w:t>Fellowship Form</w:t>
      </w:r>
      <w:r w:rsidRPr="00B32667">
        <w:rPr>
          <w:rFonts w:asciiTheme="majorHAnsi" w:hAnsiTheme="majorHAnsi" w:cstheme="majorHAnsi"/>
          <w:b/>
          <w:bCs/>
        </w:rPr>
        <w:t>:</w:t>
      </w:r>
      <w:r>
        <w:rPr>
          <w:rFonts w:asciiTheme="majorHAnsi" w:hAnsiTheme="majorHAnsi" w:cstheme="majorHAnsi"/>
        </w:rPr>
        <w:t xml:space="preserve"> </w:t>
      </w:r>
      <w:r w:rsidR="007D0F9E">
        <w:rPr>
          <w:rFonts w:asciiTheme="majorHAnsi" w:hAnsiTheme="majorHAnsi" w:cstheme="majorHAnsi"/>
        </w:rPr>
        <w:t>A</w:t>
      </w:r>
      <w:r w:rsidR="00916D5D">
        <w:rPr>
          <w:rFonts w:asciiTheme="majorHAnsi" w:hAnsiTheme="majorHAnsi" w:cstheme="majorHAnsi"/>
        </w:rPr>
        <w:t xml:space="preserve">ttach a narrative regarding what you intend to accomplish on your fellowship leave; do not try to fit it into the </w:t>
      </w:r>
      <w:r w:rsidR="00272950">
        <w:rPr>
          <w:rFonts w:asciiTheme="majorHAnsi" w:hAnsiTheme="majorHAnsi" w:cstheme="majorHAnsi"/>
        </w:rPr>
        <w:t>form</w:t>
      </w:r>
      <w:r w:rsidR="00916D5D">
        <w:rPr>
          <w:rFonts w:asciiTheme="majorHAnsi" w:hAnsiTheme="majorHAnsi" w:cstheme="majorHAnsi"/>
        </w:rPr>
        <w:t xml:space="preserve">. </w:t>
      </w:r>
      <w:r w:rsidR="00075E57">
        <w:rPr>
          <w:rFonts w:asciiTheme="majorHAnsi" w:hAnsiTheme="majorHAnsi" w:cstheme="majorHAnsi"/>
        </w:rPr>
        <w:t>The department chair must fill out boxes on the application as well. The Office of Academic Affairs will take care of obtaining the eligibility check from HR after the Department P&amp;B submits the application to OAA.</w:t>
      </w:r>
      <w:r w:rsidR="0052794A" w:rsidRPr="0052794A">
        <w:rPr>
          <w:rFonts w:ascii="Roboto" w:hAnsi="Roboto"/>
          <w:color w:val="000000"/>
        </w:rPr>
        <w:t xml:space="preserve"> </w:t>
      </w:r>
      <w:hyperlink r:id="rId18" w:history="1">
        <w:r w:rsidR="0052794A">
          <w:rPr>
            <w:rStyle w:val="Hyperlink"/>
            <w:rFonts w:ascii="Roboto" w:eastAsiaTheme="majorEastAsia" w:hAnsi="Roboto"/>
            <w:b/>
            <w:bCs/>
            <w:color w:val="7A30CF"/>
            <w:bdr w:val="none" w:sz="0" w:space="0" w:color="auto" w:frame="1"/>
          </w:rPr>
          <w:t>Fellowship Leave application-fillable-2-4</w:t>
        </w:r>
      </w:hyperlink>
    </w:p>
    <w:p w14:paraId="65B2C43B" w14:textId="021E2B2E" w:rsidR="00075E57" w:rsidRPr="00314B7F" w:rsidRDefault="0052794A" w:rsidP="00075E57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</w:t>
      </w:r>
    </w:p>
    <w:p w14:paraId="34B9B8F9" w14:textId="77777777" w:rsidR="00285352" w:rsidRDefault="00285352" w:rsidP="002B16DF">
      <w:pPr>
        <w:rPr>
          <w:rFonts w:asciiTheme="majorHAnsi" w:hAnsiTheme="majorHAnsi" w:cstheme="majorHAnsi"/>
        </w:rPr>
      </w:pPr>
    </w:p>
    <w:p w14:paraId="7CD25710" w14:textId="4B4D8227" w:rsidR="007D0F9E" w:rsidRDefault="00285352" w:rsidP="002B16DF">
      <w:pPr>
        <w:rPr>
          <w:rFonts w:asciiTheme="majorHAnsi" w:hAnsiTheme="majorHAnsi" w:cstheme="majorHAnsi"/>
        </w:rPr>
      </w:pPr>
      <w:r w:rsidRPr="00285352">
        <w:rPr>
          <w:rFonts w:asciiTheme="majorHAnsi" w:hAnsiTheme="majorHAnsi" w:cstheme="majorHAnsi"/>
          <w:b/>
          <w:bCs/>
        </w:rPr>
        <w:t>CV Form:</w:t>
      </w:r>
      <w:r>
        <w:rPr>
          <w:rFonts w:asciiTheme="majorHAnsi" w:hAnsiTheme="majorHAnsi" w:cstheme="majorHAnsi"/>
        </w:rPr>
        <w:t xml:space="preserve"> </w:t>
      </w:r>
      <w:r w:rsidR="002B16DF" w:rsidRPr="00314B7F">
        <w:rPr>
          <w:rFonts w:asciiTheme="majorHAnsi" w:hAnsiTheme="majorHAnsi" w:cstheme="majorHAnsi"/>
        </w:rPr>
        <w:t>Your CV should cover the time</w:t>
      </w:r>
      <w:r w:rsidR="002B16DF">
        <w:rPr>
          <w:rFonts w:asciiTheme="majorHAnsi" w:hAnsiTheme="majorHAnsi" w:cstheme="majorHAnsi"/>
        </w:rPr>
        <w:t xml:space="preserve"> since you were first appointed to your </w:t>
      </w:r>
      <w:r w:rsidR="00272950">
        <w:rPr>
          <w:rFonts w:asciiTheme="majorHAnsi" w:hAnsiTheme="majorHAnsi" w:cstheme="majorHAnsi"/>
        </w:rPr>
        <w:t xml:space="preserve">tenure-track </w:t>
      </w:r>
      <w:r w:rsidR="002B16DF" w:rsidRPr="00314B7F">
        <w:rPr>
          <w:rFonts w:asciiTheme="majorHAnsi" w:hAnsiTheme="majorHAnsi" w:cstheme="majorHAnsi"/>
        </w:rPr>
        <w:t xml:space="preserve">position at BCC, and you should place an asterisk next to any item that is new </w:t>
      </w:r>
      <w:r w:rsidR="00075E57">
        <w:rPr>
          <w:rFonts w:asciiTheme="majorHAnsi" w:hAnsiTheme="majorHAnsi" w:cstheme="majorHAnsi"/>
        </w:rPr>
        <w:t>since the last time you were reappointed or promoted</w:t>
      </w:r>
      <w:r w:rsidR="002B16DF" w:rsidRPr="00314B7F">
        <w:rPr>
          <w:rFonts w:asciiTheme="majorHAnsi" w:hAnsiTheme="majorHAnsi" w:cstheme="majorHAnsi"/>
        </w:rPr>
        <w:t>.</w:t>
      </w:r>
      <w:r w:rsidR="00916D5D">
        <w:rPr>
          <w:rFonts w:asciiTheme="majorHAnsi" w:hAnsiTheme="majorHAnsi" w:cstheme="majorHAnsi"/>
        </w:rPr>
        <w:t xml:space="preserve"> </w:t>
      </w:r>
    </w:p>
    <w:p w14:paraId="29B29A81" w14:textId="77777777" w:rsidR="002B16DF" w:rsidRPr="00396FAB" w:rsidRDefault="002B16DF" w:rsidP="002B16DF">
      <w:pPr>
        <w:rPr>
          <w:rFonts w:asciiTheme="majorHAnsi" w:hAnsiTheme="majorHAnsi" w:cstheme="majorHAnsi"/>
          <w:sz w:val="16"/>
          <w:szCs w:val="16"/>
        </w:rPr>
      </w:pPr>
    </w:p>
    <w:p w14:paraId="570D1C34" w14:textId="77777777" w:rsidR="002B16DF" w:rsidRPr="00314B7F" w:rsidRDefault="002B16DF" w:rsidP="002B16DF">
      <w:pPr>
        <w:rPr>
          <w:rFonts w:asciiTheme="majorHAnsi" w:hAnsiTheme="majorHAnsi" w:cstheme="majorHAnsi"/>
        </w:rPr>
      </w:pPr>
    </w:p>
    <w:p w14:paraId="0BDAC6DB" w14:textId="100A696B" w:rsidR="002B16DF" w:rsidRPr="00314B7F" w:rsidRDefault="002B16DF" w:rsidP="002B16DF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Pr="00314B7F">
        <w:rPr>
          <w:rFonts w:asciiTheme="majorHAnsi" w:hAnsiTheme="majorHAnsi" w:cstheme="majorHAnsi"/>
        </w:rPr>
        <w:t xml:space="preserve">1. Are you using the most recent form of the </w:t>
      </w:r>
      <w:hyperlink r:id="rId19" w:history="1">
        <w:r w:rsidRPr="00314B7F">
          <w:rPr>
            <w:rStyle w:val="Hyperlink"/>
            <w:rFonts w:asciiTheme="majorHAnsi" w:hAnsiTheme="majorHAnsi" w:cstheme="majorHAnsi"/>
          </w:rPr>
          <w:t>BCC Faculty CV</w:t>
        </w:r>
      </w:hyperlink>
      <w:r w:rsidR="007D0F9E">
        <w:rPr>
          <w:rFonts w:asciiTheme="majorHAnsi" w:hAnsiTheme="majorHAnsi" w:cstheme="majorHAnsi"/>
        </w:rPr>
        <w:t>?</w:t>
      </w:r>
    </w:p>
    <w:p w14:paraId="630B7F9F" w14:textId="77777777" w:rsidR="002B16DF" w:rsidRPr="00396FAB" w:rsidRDefault="002B16DF" w:rsidP="002B16DF">
      <w:pPr>
        <w:contextualSpacing/>
        <w:rPr>
          <w:rFonts w:asciiTheme="majorHAnsi" w:hAnsiTheme="majorHAnsi" w:cstheme="majorHAnsi"/>
          <w:sz w:val="15"/>
          <w:szCs w:val="15"/>
        </w:rPr>
      </w:pPr>
    </w:p>
    <w:p w14:paraId="4B2BDC37" w14:textId="577FE0DD" w:rsidR="002B16DF" w:rsidRPr="00314B7F" w:rsidRDefault="002B16DF" w:rsidP="002B16DF">
      <w:pPr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="007D0F9E">
        <w:rPr>
          <w:rFonts w:asciiTheme="majorHAnsi" w:hAnsiTheme="majorHAnsi" w:cstheme="majorHAnsi"/>
        </w:rPr>
        <w:t>2</w:t>
      </w:r>
      <w:r w:rsidRPr="00314B7F">
        <w:rPr>
          <w:rFonts w:asciiTheme="majorHAnsi" w:hAnsiTheme="majorHAnsi" w:cstheme="majorHAnsi"/>
        </w:rPr>
        <w:t>. Have you read “</w:t>
      </w:r>
      <w:hyperlink r:id="rId20" w:history="1">
        <w:r w:rsidRPr="00314B7F">
          <w:rPr>
            <w:rStyle w:val="Hyperlink"/>
            <w:rFonts w:asciiTheme="majorHAnsi" w:hAnsiTheme="majorHAnsi" w:cstheme="majorHAnsi"/>
          </w:rPr>
          <w:t>How to Fill Out Your Curriculum Vitae Form</w:t>
        </w:r>
      </w:hyperlink>
      <w:r w:rsidRPr="00314B7F">
        <w:rPr>
          <w:rFonts w:asciiTheme="majorHAnsi" w:hAnsiTheme="majorHAnsi" w:cstheme="majorHAnsi"/>
        </w:rPr>
        <w:t xml:space="preserve">”? </w:t>
      </w:r>
    </w:p>
    <w:p w14:paraId="6CAC0192" w14:textId="77777777" w:rsidR="002B16DF" w:rsidRPr="00396FAB" w:rsidRDefault="002B16DF" w:rsidP="002B16DF">
      <w:pPr>
        <w:contextualSpacing/>
        <w:rPr>
          <w:rFonts w:asciiTheme="majorHAnsi" w:hAnsiTheme="majorHAnsi" w:cstheme="majorHAnsi"/>
          <w:sz w:val="15"/>
          <w:szCs w:val="15"/>
        </w:rPr>
      </w:pPr>
    </w:p>
    <w:p w14:paraId="1DC524D8" w14:textId="19F64E7A" w:rsidR="002B16DF" w:rsidRPr="00314B7F" w:rsidRDefault="002B16DF" w:rsidP="00075E57">
      <w:pPr>
        <w:ind w:left="540" w:hanging="540"/>
        <w:contextualSpacing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 w:rsidR="007D0F9E">
        <w:rPr>
          <w:rFonts w:asciiTheme="majorHAnsi" w:hAnsiTheme="majorHAnsi" w:cstheme="majorHAnsi"/>
        </w:rPr>
        <w:t>3</w:t>
      </w:r>
      <w:r w:rsidRPr="00314B7F">
        <w:rPr>
          <w:rFonts w:asciiTheme="majorHAnsi" w:hAnsiTheme="majorHAnsi" w:cstheme="majorHAnsi"/>
        </w:rPr>
        <w:t xml:space="preserve">. </w:t>
      </w:r>
      <w:r w:rsidR="00285352" w:rsidRPr="00314B7F">
        <w:rPr>
          <w:rFonts w:asciiTheme="majorHAnsi" w:hAnsiTheme="majorHAnsi" w:cstheme="majorHAnsi"/>
        </w:rPr>
        <w:t xml:space="preserve">Have you </w:t>
      </w:r>
      <w:r w:rsidR="00285352">
        <w:rPr>
          <w:rFonts w:asciiTheme="majorHAnsi" w:hAnsiTheme="majorHAnsi" w:cstheme="majorHAnsi"/>
        </w:rPr>
        <w:t>consulted with</w:t>
      </w:r>
      <w:r w:rsidR="00285352" w:rsidRPr="00314B7F">
        <w:rPr>
          <w:rFonts w:asciiTheme="majorHAnsi" w:hAnsiTheme="majorHAnsi" w:cstheme="majorHAnsi"/>
        </w:rPr>
        <w:t xml:space="preserve"> your department chair about how to fill out the CV or write </w:t>
      </w:r>
      <w:r w:rsidR="00075E57">
        <w:rPr>
          <w:rFonts w:asciiTheme="majorHAnsi" w:hAnsiTheme="majorHAnsi" w:cstheme="majorHAnsi"/>
        </w:rPr>
        <w:t xml:space="preserve">your </w:t>
      </w:r>
      <w:r w:rsidR="00075E57">
        <w:rPr>
          <w:rFonts w:asciiTheme="majorHAnsi" w:hAnsiTheme="majorHAnsi" w:cstheme="majorHAnsi"/>
        </w:rPr>
        <w:br/>
        <w:t>proposal</w:t>
      </w:r>
      <w:r w:rsidR="00285352" w:rsidRPr="00314B7F">
        <w:rPr>
          <w:rFonts w:asciiTheme="majorHAnsi" w:hAnsiTheme="majorHAnsi" w:cstheme="majorHAnsi"/>
        </w:rPr>
        <w:t>?</w:t>
      </w:r>
    </w:p>
    <w:p w14:paraId="2F232E0A" w14:textId="77777777" w:rsidR="002B16DF" w:rsidRPr="00396FAB" w:rsidRDefault="002B16DF" w:rsidP="002B16DF">
      <w:pPr>
        <w:contextualSpacing/>
        <w:rPr>
          <w:rFonts w:asciiTheme="majorHAnsi" w:hAnsiTheme="majorHAnsi" w:cstheme="majorHAnsi"/>
          <w:sz w:val="15"/>
          <w:szCs w:val="15"/>
        </w:rPr>
      </w:pPr>
    </w:p>
    <w:p w14:paraId="518093A1" w14:textId="10E684BF" w:rsidR="004C0B6C" w:rsidRDefault="00285352" w:rsidP="00285352">
      <w:pPr>
        <w:ind w:left="540" w:hanging="540"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C676BE">
        <w:rPr>
          <w:rFonts w:asciiTheme="majorHAnsi" w:hAnsiTheme="majorHAnsi" w:cstheme="majorHAnsi"/>
          <w:sz w:val="16"/>
          <w:szCs w:val="16"/>
        </w:rPr>
        <w:t xml:space="preserve"> </w:t>
      </w:r>
      <w:r>
        <w:rPr>
          <w:rFonts w:asciiTheme="majorHAnsi" w:hAnsiTheme="majorHAnsi" w:cstheme="majorHAnsi"/>
          <w:sz w:val="16"/>
          <w:szCs w:val="16"/>
        </w:rPr>
        <w:t xml:space="preserve">  </w:t>
      </w:r>
      <w:r>
        <w:rPr>
          <w:rFonts w:asciiTheme="majorHAnsi" w:hAnsiTheme="majorHAnsi" w:cstheme="majorHAnsi"/>
        </w:rPr>
        <w:t>4</w:t>
      </w:r>
      <w:r w:rsidRPr="00314B7F">
        <w:rPr>
          <w:rFonts w:asciiTheme="majorHAnsi" w:hAnsiTheme="majorHAnsi" w:cstheme="majorHAnsi"/>
        </w:rPr>
        <w:t xml:space="preserve">. </w:t>
      </w:r>
      <w:r w:rsidR="004C0B6C" w:rsidRPr="00314B7F">
        <w:rPr>
          <w:rFonts w:asciiTheme="majorHAnsi" w:hAnsiTheme="majorHAnsi" w:cstheme="majorHAnsi"/>
        </w:rPr>
        <w:t xml:space="preserve">Have you proofread </w:t>
      </w:r>
      <w:r w:rsidR="004C0B6C">
        <w:rPr>
          <w:rFonts w:asciiTheme="majorHAnsi" w:hAnsiTheme="majorHAnsi" w:cstheme="majorHAnsi"/>
        </w:rPr>
        <w:t>and signed your fellowship leave application</w:t>
      </w:r>
      <w:r w:rsidR="004C0B6C" w:rsidRPr="00314B7F">
        <w:rPr>
          <w:rFonts w:asciiTheme="majorHAnsi" w:hAnsiTheme="majorHAnsi" w:cstheme="majorHAnsi"/>
        </w:rPr>
        <w:t>?</w:t>
      </w:r>
    </w:p>
    <w:p w14:paraId="736862FD" w14:textId="702DB5AD" w:rsidR="002B16DF" w:rsidRPr="00396FAB" w:rsidRDefault="002B16DF" w:rsidP="002B16DF">
      <w:pPr>
        <w:contextualSpacing/>
        <w:rPr>
          <w:rFonts w:asciiTheme="majorHAnsi" w:hAnsiTheme="majorHAnsi" w:cstheme="majorHAnsi"/>
          <w:sz w:val="15"/>
          <w:szCs w:val="15"/>
        </w:rPr>
      </w:pPr>
    </w:p>
    <w:p w14:paraId="06AA71D5" w14:textId="54530B87" w:rsidR="002B16DF" w:rsidRPr="00314B7F" w:rsidRDefault="002B16DF" w:rsidP="004C0B6C">
      <w:pPr>
        <w:ind w:left="540" w:hanging="540"/>
        <w:rPr>
          <w:rFonts w:asciiTheme="majorHAnsi" w:hAnsiTheme="majorHAnsi" w:cstheme="majorHAnsi"/>
        </w:rPr>
      </w:pPr>
      <w:r w:rsidRPr="00C676BE">
        <w:rPr>
          <w:rFonts w:asciiTheme="majorHAnsi" w:hAnsiTheme="majorHAnsi" w:cstheme="majorHAnsi"/>
          <w:sz w:val="16"/>
          <w:szCs w:val="16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C676BE">
        <w:rPr>
          <w:rFonts w:asciiTheme="majorHAnsi" w:hAnsiTheme="majorHAnsi" w:cstheme="majorHAnsi"/>
          <w:sz w:val="16"/>
          <w:szCs w:val="16"/>
        </w:rPr>
        <w:instrText xml:space="preserve"> FORMCHECKBOX </w:instrText>
      </w:r>
      <w:r w:rsidR="00000000">
        <w:rPr>
          <w:rFonts w:asciiTheme="majorHAnsi" w:hAnsiTheme="majorHAnsi" w:cstheme="majorHAnsi"/>
          <w:sz w:val="16"/>
          <w:szCs w:val="16"/>
        </w:rPr>
      </w:r>
      <w:r w:rsidR="00000000">
        <w:rPr>
          <w:rFonts w:asciiTheme="majorHAnsi" w:hAnsiTheme="majorHAnsi" w:cstheme="majorHAnsi"/>
          <w:sz w:val="16"/>
          <w:szCs w:val="16"/>
        </w:rPr>
        <w:fldChar w:fldCharType="separate"/>
      </w:r>
      <w:r w:rsidRPr="00C676BE">
        <w:rPr>
          <w:rFonts w:asciiTheme="majorHAnsi" w:hAnsiTheme="majorHAnsi" w:cstheme="majorHAnsi"/>
          <w:sz w:val="16"/>
          <w:szCs w:val="16"/>
        </w:rPr>
        <w:fldChar w:fldCharType="end"/>
      </w:r>
      <w:r w:rsidRPr="00314B7F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 </w:t>
      </w:r>
      <w:r w:rsidR="00285352">
        <w:rPr>
          <w:rFonts w:asciiTheme="majorHAnsi" w:hAnsiTheme="majorHAnsi" w:cstheme="majorHAnsi"/>
        </w:rPr>
        <w:t>5</w:t>
      </w:r>
      <w:r w:rsidRPr="00314B7F">
        <w:rPr>
          <w:rFonts w:asciiTheme="majorHAnsi" w:hAnsiTheme="majorHAnsi" w:cstheme="majorHAnsi"/>
        </w:rPr>
        <w:t xml:space="preserve">. </w:t>
      </w:r>
      <w:r w:rsidR="004C0B6C" w:rsidRPr="00314B7F">
        <w:rPr>
          <w:rFonts w:asciiTheme="majorHAnsi" w:hAnsiTheme="majorHAnsi" w:cstheme="majorHAnsi"/>
        </w:rPr>
        <w:t xml:space="preserve">Have you proofread </w:t>
      </w:r>
      <w:r w:rsidR="004C0B6C">
        <w:rPr>
          <w:rFonts w:asciiTheme="majorHAnsi" w:hAnsiTheme="majorHAnsi" w:cstheme="majorHAnsi"/>
        </w:rPr>
        <w:t xml:space="preserve">and signed </w:t>
      </w:r>
      <w:r w:rsidR="004C0B6C" w:rsidRPr="00314B7F">
        <w:rPr>
          <w:rFonts w:asciiTheme="majorHAnsi" w:hAnsiTheme="majorHAnsi" w:cstheme="majorHAnsi"/>
        </w:rPr>
        <w:t xml:space="preserve">your CV? </w:t>
      </w:r>
      <w:r w:rsidR="004C0B6C">
        <w:rPr>
          <w:rFonts w:asciiTheme="majorHAnsi" w:hAnsiTheme="majorHAnsi" w:cstheme="majorHAnsi"/>
        </w:rPr>
        <w:t xml:space="preserve">Have </w:t>
      </w:r>
      <w:r w:rsidR="004C0B6C" w:rsidRPr="00314B7F">
        <w:rPr>
          <w:rFonts w:asciiTheme="majorHAnsi" w:hAnsiTheme="majorHAnsi" w:cstheme="majorHAnsi"/>
        </w:rPr>
        <w:t>the “How to Fill Out the CV” handy, to catch such things as spelling out acronyms, presenting full citations, and using italics correctly.</w:t>
      </w:r>
    </w:p>
    <w:p w14:paraId="53DDBDD6" w14:textId="77777777" w:rsidR="002B16DF" w:rsidRPr="00396FAB" w:rsidRDefault="002B16DF" w:rsidP="002B16DF">
      <w:pPr>
        <w:contextualSpacing/>
        <w:rPr>
          <w:rFonts w:asciiTheme="majorHAnsi" w:hAnsiTheme="majorHAnsi" w:cstheme="majorHAnsi"/>
          <w:sz w:val="15"/>
          <w:szCs w:val="15"/>
        </w:rPr>
      </w:pPr>
    </w:p>
    <w:p w14:paraId="2BA235FB" w14:textId="77777777" w:rsidR="002B16DF" w:rsidRPr="00396FAB" w:rsidRDefault="002B16DF" w:rsidP="002B16DF">
      <w:pPr>
        <w:rPr>
          <w:rFonts w:asciiTheme="majorHAnsi" w:hAnsiTheme="majorHAnsi" w:cstheme="majorHAnsi"/>
          <w:sz w:val="16"/>
          <w:szCs w:val="16"/>
        </w:rPr>
      </w:pPr>
    </w:p>
    <w:p w14:paraId="2C44CAD6" w14:textId="77777777" w:rsidR="00285352" w:rsidRDefault="00285352" w:rsidP="00285352">
      <w:pPr>
        <w:rPr>
          <w:rFonts w:asciiTheme="majorHAnsi" w:hAnsiTheme="majorHAnsi" w:cstheme="majorHAnsi"/>
        </w:rPr>
      </w:pPr>
      <w:r w:rsidRPr="00314B7F">
        <w:rPr>
          <w:rFonts w:asciiTheme="majorHAnsi" w:hAnsiTheme="majorHAnsi" w:cstheme="majorHAnsi"/>
        </w:rPr>
        <w:t xml:space="preserve">If the Department P&amp;B asks you to revise your materials, don’t forget to proofread after you have </w:t>
      </w:r>
      <w:r>
        <w:rPr>
          <w:rFonts w:asciiTheme="majorHAnsi" w:hAnsiTheme="majorHAnsi" w:cstheme="majorHAnsi"/>
        </w:rPr>
        <w:t>completed</w:t>
      </w:r>
      <w:r w:rsidRPr="00314B7F">
        <w:rPr>
          <w:rFonts w:asciiTheme="majorHAnsi" w:hAnsiTheme="majorHAnsi" w:cstheme="majorHAnsi"/>
        </w:rPr>
        <w:t xml:space="preserve"> the revisions</w:t>
      </w:r>
      <w:r>
        <w:rPr>
          <w:rFonts w:asciiTheme="majorHAnsi" w:hAnsiTheme="majorHAnsi" w:cstheme="majorHAnsi"/>
        </w:rPr>
        <w:t>,</w:t>
      </w:r>
      <w:r w:rsidRPr="00314B7F">
        <w:rPr>
          <w:rFonts w:asciiTheme="majorHAnsi" w:hAnsiTheme="majorHAnsi" w:cstheme="majorHAnsi"/>
        </w:rPr>
        <w:t xml:space="preserve"> and sign the CV form.</w:t>
      </w:r>
    </w:p>
    <w:p w14:paraId="0732516B" w14:textId="77777777" w:rsidR="002B16DF" w:rsidRPr="00314B7F" w:rsidRDefault="002B16DF" w:rsidP="004D4253">
      <w:pPr>
        <w:rPr>
          <w:rFonts w:asciiTheme="majorHAnsi" w:hAnsiTheme="majorHAnsi" w:cstheme="majorHAnsi"/>
        </w:rPr>
      </w:pPr>
    </w:p>
    <w:sectPr w:rsidR="002B16DF" w:rsidRPr="00314B7F" w:rsidSect="00B97650">
      <w:footerReference w:type="default" r:id="rId21"/>
      <w:pgSz w:w="12240" w:h="15840"/>
      <w:pgMar w:top="1152" w:right="1440" w:bottom="1152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2736E" w14:textId="77777777" w:rsidR="0084243E" w:rsidRDefault="0084243E" w:rsidP="007F451F">
      <w:r>
        <w:separator/>
      </w:r>
    </w:p>
  </w:endnote>
  <w:endnote w:type="continuationSeparator" w:id="0">
    <w:p w14:paraId="6859F541" w14:textId="77777777" w:rsidR="0084243E" w:rsidRDefault="0084243E" w:rsidP="007F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B7AAE" w14:textId="2D682451" w:rsidR="007F451F" w:rsidRPr="007F451F" w:rsidRDefault="007F451F">
    <w:pPr>
      <w:pStyle w:val="Footer"/>
      <w:rPr>
        <w:sz w:val="20"/>
      </w:rPr>
    </w:pPr>
    <w:r w:rsidRPr="007F451F">
      <w:rPr>
        <w:sz w:val="20"/>
      </w:rPr>
      <w:t>Last revised by Rothenberg, T</w:t>
    </w:r>
    <w:r>
      <w:rPr>
        <w:sz w:val="20"/>
      </w:rPr>
      <w:t>.</w:t>
    </w:r>
    <w:r w:rsidRPr="007F451F">
      <w:rPr>
        <w:sz w:val="20"/>
      </w:rPr>
      <w:t xml:space="preserve"> et. al, Spring 2023 in response to BCC’s 2019 COACHE Survey findings</w:t>
    </w:r>
    <w:r>
      <w:rPr>
        <w:sz w:val="20"/>
      </w:rPr>
      <w:t>.</w:t>
    </w:r>
  </w:p>
  <w:p w14:paraId="741A8AED" w14:textId="77777777" w:rsidR="007F451F" w:rsidRDefault="007F45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AB8EE" w14:textId="77777777" w:rsidR="0084243E" w:rsidRDefault="0084243E" w:rsidP="007F451F">
      <w:r>
        <w:separator/>
      </w:r>
    </w:p>
  </w:footnote>
  <w:footnote w:type="continuationSeparator" w:id="0">
    <w:p w14:paraId="4DF2C364" w14:textId="77777777" w:rsidR="0084243E" w:rsidRDefault="0084243E" w:rsidP="007F4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A404C"/>
    <w:multiLevelType w:val="hybridMultilevel"/>
    <w:tmpl w:val="96164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96E30"/>
    <w:multiLevelType w:val="hybridMultilevel"/>
    <w:tmpl w:val="90F229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8182BCF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F91164"/>
    <w:multiLevelType w:val="multilevel"/>
    <w:tmpl w:val="94F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13877381">
    <w:abstractNumId w:val="0"/>
  </w:num>
  <w:num w:numId="2" w16cid:durableId="1006590708">
    <w:abstractNumId w:val="1"/>
  </w:num>
  <w:num w:numId="3" w16cid:durableId="1441149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embedSystemFonts/>
  <w:hideSpellingErrors/>
  <w:hideGrammaticalError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9D3"/>
    <w:rsid w:val="00030D7F"/>
    <w:rsid w:val="00075E57"/>
    <w:rsid w:val="001044BE"/>
    <w:rsid w:val="00112E03"/>
    <w:rsid w:val="00123B70"/>
    <w:rsid w:val="00124081"/>
    <w:rsid w:val="00174B82"/>
    <w:rsid w:val="001D05FC"/>
    <w:rsid w:val="001E7C2C"/>
    <w:rsid w:val="0021060B"/>
    <w:rsid w:val="00212BB5"/>
    <w:rsid w:val="00272950"/>
    <w:rsid w:val="00285352"/>
    <w:rsid w:val="002B16DF"/>
    <w:rsid w:val="00314B7F"/>
    <w:rsid w:val="00323600"/>
    <w:rsid w:val="00330682"/>
    <w:rsid w:val="00341A38"/>
    <w:rsid w:val="00386EED"/>
    <w:rsid w:val="00394E44"/>
    <w:rsid w:val="00396FAB"/>
    <w:rsid w:val="003F134F"/>
    <w:rsid w:val="00451296"/>
    <w:rsid w:val="004B557A"/>
    <w:rsid w:val="004B7FAE"/>
    <w:rsid w:val="004C0B6C"/>
    <w:rsid w:val="004D4253"/>
    <w:rsid w:val="00513D1F"/>
    <w:rsid w:val="005258CE"/>
    <w:rsid w:val="0052794A"/>
    <w:rsid w:val="005564C0"/>
    <w:rsid w:val="00562372"/>
    <w:rsid w:val="005732FF"/>
    <w:rsid w:val="005744FE"/>
    <w:rsid w:val="00576384"/>
    <w:rsid w:val="005E548C"/>
    <w:rsid w:val="005F4B94"/>
    <w:rsid w:val="00651DCA"/>
    <w:rsid w:val="006C5F80"/>
    <w:rsid w:val="0077752A"/>
    <w:rsid w:val="007D0F9E"/>
    <w:rsid w:val="007F451F"/>
    <w:rsid w:val="0084243E"/>
    <w:rsid w:val="00870C44"/>
    <w:rsid w:val="008A4162"/>
    <w:rsid w:val="008D2226"/>
    <w:rsid w:val="00914848"/>
    <w:rsid w:val="00916D5D"/>
    <w:rsid w:val="009552B1"/>
    <w:rsid w:val="00960CE2"/>
    <w:rsid w:val="00962218"/>
    <w:rsid w:val="009813A0"/>
    <w:rsid w:val="0098717A"/>
    <w:rsid w:val="00997514"/>
    <w:rsid w:val="009B4A16"/>
    <w:rsid w:val="009F5FB6"/>
    <w:rsid w:val="00A43132"/>
    <w:rsid w:val="00A461C8"/>
    <w:rsid w:val="00A8090A"/>
    <w:rsid w:val="00AA3E40"/>
    <w:rsid w:val="00AE7338"/>
    <w:rsid w:val="00B32667"/>
    <w:rsid w:val="00B64742"/>
    <w:rsid w:val="00B73A05"/>
    <w:rsid w:val="00B9299A"/>
    <w:rsid w:val="00B97650"/>
    <w:rsid w:val="00BC2B70"/>
    <w:rsid w:val="00BC3C9D"/>
    <w:rsid w:val="00BE6309"/>
    <w:rsid w:val="00BF4D82"/>
    <w:rsid w:val="00C27480"/>
    <w:rsid w:val="00C279D3"/>
    <w:rsid w:val="00C41DCF"/>
    <w:rsid w:val="00C676BE"/>
    <w:rsid w:val="00CB13C9"/>
    <w:rsid w:val="00D01802"/>
    <w:rsid w:val="00D365EC"/>
    <w:rsid w:val="00D67902"/>
    <w:rsid w:val="00D84EE7"/>
    <w:rsid w:val="00DB4306"/>
    <w:rsid w:val="00DF57ED"/>
    <w:rsid w:val="00E22BBD"/>
    <w:rsid w:val="00E4247E"/>
    <w:rsid w:val="00E462B4"/>
    <w:rsid w:val="00E64F45"/>
    <w:rsid w:val="00EA0FAE"/>
    <w:rsid w:val="00EB03FE"/>
    <w:rsid w:val="00EB1943"/>
    <w:rsid w:val="00ED65B7"/>
    <w:rsid w:val="00F118B8"/>
    <w:rsid w:val="00F24C04"/>
    <w:rsid w:val="00F442A8"/>
    <w:rsid w:val="00FA066A"/>
    <w:rsid w:val="00FB148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ABBAE"/>
  <w15:docId w15:val="{C676EF60-A5B1-4397-933B-84C74D199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tandard"/>
    <w:qFormat/>
    <w:rsid w:val="00C20F1A"/>
    <w:rPr>
      <w:rFonts w:ascii="Verdana" w:hAnsi="Verdana" w:cs="Times New Roman"/>
      <w:sz w:val="22"/>
      <w:szCs w:val="20"/>
    </w:rPr>
  </w:style>
  <w:style w:type="paragraph" w:styleId="Heading2">
    <w:name w:val="heading 2"/>
    <w:basedOn w:val="Normal"/>
    <w:next w:val="Normal"/>
    <w:link w:val="Heading2Char"/>
    <w:rsid w:val="00C20F1A"/>
    <w:pPr>
      <w:keepNext/>
      <w:keepLines/>
      <w:spacing w:before="200"/>
      <w:outlineLvl w:val="1"/>
    </w:pPr>
    <w:rPr>
      <w:rFonts w:asciiTheme="majorHAnsi" w:eastAsiaTheme="majorEastAsia" w:hAnsiTheme="majorHAnsi" w:cs="Arial"/>
      <w:b/>
      <w:bCs/>
      <w:spacing w:val="-6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C20F1A"/>
    <w:rPr>
      <w:b/>
      <w:szCs w:val="22"/>
    </w:rPr>
  </w:style>
  <w:style w:type="character" w:customStyle="1" w:styleId="Heading2Char">
    <w:name w:val="Heading 2 Char"/>
    <w:basedOn w:val="DefaultParagraphFont"/>
    <w:link w:val="Heading2"/>
    <w:rsid w:val="00C20F1A"/>
    <w:rPr>
      <w:rFonts w:asciiTheme="majorHAnsi" w:eastAsiaTheme="majorEastAsia" w:hAnsiTheme="majorHAnsi" w:cs="Arial"/>
      <w:b/>
      <w:bCs/>
      <w:spacing w:val="-6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1E7C2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13A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C3C9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6221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240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408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4081"/>
    <w:rPr>
      <w:rFonts w:ascii="Verdana" w:hAnsi="Verdan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0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081"/>
    <w:rPr>
      <w:rFonts w:ascii="Verdana" w:hAnsi="Verdana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45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F451F"/>
    <w:rPr>
      <w:rFonts w:ascii="Verdana" w:hAnsi="Verdana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7F45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1F"/>
    <w:rPr>
      <w:rFonts w:ascii="Verdana" w:hAnsi="Verdana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cuny.edu/wp-content/uploads/2022/02/bcc-cv_11-11-2021-final.docx" TargetMode="External"/><Relationship Id="rId13" Type="http://schemas.openxmlformats.org/officeDocument/2006/relationships/hyperlink" Target="http://www.bcc.cuny.edu/wp-content/uploads/2019/12/how-to-fill-out-bcc-cv-7-2019-final.pdf" TargetMode="External"/><Relationship Id="rId18" Type="http://schemas.openxmlformats.org/officeDocument/2006/relationships/hyperlink" Target="http://www.bcc.cuny.edu/wp-content/uploads/2023/08/fellowshipleaveapplication-fillable-2-4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www.bcc.cuny.edu/wp-content/uploads/2019/12/promotion-tenure-guidelines.pdf" TargetMode="External"/><Relationship Id="rId12" Type="http://schemas.openxmlformats.org/officeDocument/2006/relationships/hyperlink" Target="http://www.bcc.cuny.edu/wp-content/uploads/2022/02/bcc-cv_11-11-2021-final.docx" TargetMode="External"/><Relationship Id="rId17" Type="http://schemas.openxmlformats.org/officeDocument/2006/relationships/hyperlink" Target="http://www.bcc.cuny.edu/wp-content/uploads/2019/12/how-to-fill-out-bcc-cv-7-2019-final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bcc.cuny.edu/wp-content/uploads/2022/02/bcc-cv_11-11-2021-final.docx" TargetMode="External"/><Relationship Id="rId20" Type="http://schemas.openxmlformats.org/officeDocument/2006/relationships/hyperlink" Target="http://www.bcc.cuny.edu/wp-content/uploads/2019/12/how-to-fill-out-bcc-cv-7-2019-final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cc.cuny.edu/wp-content/uploads/2019/12/promotion-tenure-guidelines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bcc.cuny.edu/wp-content/uploads/2019/12/promotion-tenure-guidelines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bcc.cuny.edu/wp-content/uploads/2019/12/promotion-tenure-guidelines.pdf" TargetMode="External"/><Relationship Id="rId19" Type="http://schemas.openxmlformats.org/officeDocument/2006/relationships/hyperlink" Target="http://www.bcc.cuny.edu/wp-content/uploads/2022/02/bcc-cv_11-11-2021-final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c.cuny.edu/wp-content/uploads/2019/12/how-to-fill-out-bcc-cv-7-2019-final.pdf" TargetMode="External"/><Relationship Id="rId14" Type="http://schemas.openxmlformats.org/officeDocument/2006/relationships/hyperlink" Target="http://www.bcc.cuny.edu/wp-content/uploads/2019/12/promotion-tenure-guidelines.pdf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2079</Words>
  <Characters>11856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 Rothenberg</dc:creator>
  <cp:keywords/>
  <cp:lastModifiedBy>Katherine Acevedo Coppa</cp:lastModifiedBy>
  <cp:revision>2</cp:revision>
  <dcterms:created xsi:type="dcterms:W3CDTF">2023-12-13T21:04:00Z</dcterms:created>
  <dcterms:modified xsi:type="dcterms:W3CDTF">2023-12-13T21:04:00Z</dcterms:modified>
</cp:coreProperties>
</file>